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8" w:type="dxa"/>
        <w:tblBorders>
          <w:bottom w:val="single" w:sz="12" w:space="0" w:color="auto"/>
          <w:insideH w:val="single" w:sz="4" w:space="0" w:color="auto"/>
        </w:tblBorders>
        <w:tblLook w:val="01E0" w:firstRow="1" w:lastRow="1" w:firstColumn="1" w:lastColumn="1" w:noHBand="0" w:noVBand="0"/>
      </w:tblPr>
      <w:tblGrid>
        <w:gridCol w:w="2718"/>
        <w:gridCol w:w="4801"/>
        <w:gridCol w:w="3389"/>
      </w:tblGrid>
      <w:tr w:rsidR="005B7E8C" w:rsidTr="005B7E8C">
        <w:tc>
          <w:tcPr>
            <w:tcW w:w="2718" w:type="dxa"/>
          </w:tcPr>
          <w:p w:rsidR="005B7E8C" w:rsidRDefault="00291B4C" w:rsidP="005B7E8C">
            <w:pPr>
              <w:rPr>
                <w:rFonts w:ascii="Arial" w:hAnsi="Arial" w:cs="Arial"/>
                <w:b/>
                <w:smallCaps/>
                <w:sz w:val="20"/>
              </w:rPr>
            </w:pPr>
            <w:r>
              <w:rPr>
                <w:rFonts w:ascii="Arial" w:hAnsi="Arial" w:cs="Arial"/>
                <w:b/>
                <w:smallCaps/>
                <w:sz w:val="20"/>
              </w:rPr>
              <w:t>1475 SW Snively Ave</w:t>
            </w:r>
          </w:p>
          <w:p w:rsidR="005B7E8C" w:rsidRDefault="00291B4C" w:rsidP="00764A85">
            <w:pPr>
              <w:rPr>
                <w:rFonts w:ascii="Times New Roman" w:hAnsi="Times New Roman"/>
                <w:b/>
                <w:sz w:val="32"/>
                <w:szCs w:val="32"/>
              </w:rPr>
            </w:pPr>
            <w:r>
              <w:rPr>
                <w:rFonts w:ascii="Arial" w:hAnsi="Arial" w:cs="Arial"/>
                <w:b/>
                <w:smallCaps/>
                <w:sz w:val="20"/>
              </w:rPr>
              <w:t>Chehalis, WA  98532</w:t>
            </w:r>
            <w:r w:rsidR="005B7E8C">
              <w:rPr>
                <w:rFonts w:ascii="Arial" w:hAnsi="Arial" w:cs="Arial"/>
                <w:b/>
                <w:smallCaps/>
                <w:sz w:val="20"/>
              </w:rPr>
              <w:t xml:space="preserve"> </w:t>
            </w:r>
          </w:p>
        </w:tc>
        <w:tc>
          <w:tcPr>
            <w:tcW w:w="4801" w:type="dxa"/>
          </w:tcPr>
          <w:p w:rsidR="005B7E8C" w:rsidRPr="00764A85" w:rsidRDefault="00901480" w:rsidP="005B7E8C">
            <w:pPr>
              <w:ind w:left="702"/>
              <w:jc w:val="center"/>
              <w:rPr>
                <w:rFonts w:ascii="Arial" w:hAnsi="Arial" w:cs="Arial"/>
                <w:b/>
                <w:smallCaps/>
                <w:sz w:val="20"/>
              </w:rPr>
            </w:pPr>
            <w:r>
              <w:rPr>
                <w:rFonts w:ascii="Arial" w:hAnsi="Arial" w:cs="Arial"/>
                <w:b/>
                <w:sz w:val="32"/>
                <w:szCs w:val="32"/>
              </w:rPr>
              <w:t>Cary D.</w:t>
            </w:r>
            <w:r w:rsidR="005B7E8C">
              <w:rPr>
                <w:rFonts w:ascii="Arial" w:hAnsi="Arial" w:cs="Arial"/>
                <w:b/>
                <w:sz w:val="32"/>
                <w:szCs w:val="32"/>
              </w:rPr>
              <w:t xml:space="preserve"> Snyder</w:t>
            </w:r>
          </w:p>
        </w:tc>
        <w:tc>
          <w:tcPr>
            <w:tcW w:w="3389" w:type="dxa"/>
          </w:tcPr>
          <w:p w:rsidR="005B7E8C" w:rsidRDefault="00EB3C0E" w:rsidP="005B7E8C">
            <w:pPr>
              <w:jc w:val="right"/>
              <w:rPr>
                <w:rFonts w:ascii="Arial" w:hAnsi="Arial" w:cs="Arial"/>
                <w:b/>
                <w:smallCaps/>
                <w:sz w:val="20"/>
              </w:rPr>
            </w:pPr>
            <w:r>
              <w:rPr>
                <w:rFonts w:ascii="Arial" w:hAnsi="Arial" w:cs="Arial"/>
                <w:b/>
                <w:smallCaps/>
                <w:sz w:val="20"/>
              </w:rPr>
              <w:t>360-</w:t>
            </w:r>
            <w:r w:rsidR="00291B4C">
              <w:rPr>
                <w:rFonts w:ascii="Arial" w:hAnsi="Arial" w:cs="Arial"/>
                <w:b/>
                <w:smallCaps/>
                <w:sz w:val="20"/>
              </w:rPr>
              <w:t>270-4848</w:t>
            </w:r>
            <w:r w:rsidR="00A0427E">
              <w:rPr>
                <w:rFonts w:ascii="Arial" w:hAnsi="Arial" w:cs="Arial"/>
                <w:b/>
                <w:smallCaps/>
                <w:sz w:val="20"/>
              </w:rPr>
              <w:t xml:space="preserve"> Cell/Office</w:t>
            </w:r>
          </w:p>
          <w:p w:rsidR="005B7E8C" w:rsidRDefault="00901480" w:rsidP="004E27C3">
            <w:pPr>
              <w:jc w:val="right"/>
              <w:rPr>
                <w:rFonts w:ascii="Arial" w:hAnsi="Arial" w:cs="Arial"/>
                <w:b/>
                <w:sz w:val="32"/>
                <w:szCs w:val="32"/>
              </w:rPr>
            </w:pPr>
            <w:r>
              <w:rPr>
                <w:rFonts w:ascii="Arial" w:hAnsi="Arial" w:cs="Arial"/>
                <w:b/>
                <w:smallCaps/>
                <w:sz w:val="20"/>
              </w:rPr>
              <w:t>CarySnyder@ProtonMail.com</w:t>
            </w:r>
          </w:p>
        </w:tc>
      </w:tr>
    </w:tbl>
    <w:p w:rsidR="00C17094" w:rsidRPr="005B7E8C" w:rsidRDefault="00C17094">
      <w:pPr>
        <w:tabs>
          <w:tab w:val="left" w:pos="1890"/>
        </w:tabs>
        <w:ind w:left="1890" w:hanging="1890"/>
        <w:jc w:val="center"/>
        <w:rPr>
          <w:rFonts w:ascii="Arial" w:hAnsi="Arial" w:cs="Arial"/>
          <w:b/>
          <w:sz w:val="20"/>
        </w:rPr>
      </w:pPr>
    </w:p>
    <w:p w:rsidR="00325AC9" w:rsidRPr="00D00C09" w:rsidRDefault="00325AC9" w:rsidP="00D00C09">
      <w:pPr>
        <w:tabs>
          <w:tab w:val="left" w:pos="1890"/>
        </w:tabs>
        <w:ind w:left="1890" w:hanging="1890"/>
        <w:jc w:val="center"/>
        <w:rPr>
          <w:rFonts w:ascii="Arial" w:hAnsi="Arial" w:cs="Arial"/>
          <w:b/>
          <w:sz w:val="24"/>
        </w:rPr>
      </w:pPr>
      <w:r>
        <w:rPr>
          <w:rFonts w:ascii="Arial" w:hAnsi="Arial" w:cs="Arial"/>
          <w:b/>
          <w:sz w:val="24"/>
        </w:rPr>
        <w:t>SUMMARY</w:t>
      </w:r>
    </w:p>
    <w:p w:rsidR="00325AC9" w:rsidRPr="00D440CA" w:rsidRDefault="001625F5">
      <w:pPr>
        <w:jc w:val="both"/>
        <w:rPr>
          <w:rFonts w:ascii="Arial" w:hAnsi="Arial" w:cs="Arial"/>
          <w:szCs w:val="22"/>
        </w:rPr>
      </w:pPr>
      <w:r w:rsidRPr="00D440CA">
        <w:rPr>
          <w:rFonts w:ascii="Arial" w:hAnsi="Arial" w:cs="Arial"/>
          <w:iCs/>
          <w:szCs w:val="22"/>
        </w:rPr>
        <w:t xml:space="preserve">Accomplished </w:t>
      </w:r>
      <w:r w:rsidR="00770B72" w:rsidRPr="00D440CA">
        <w:rPr>
          <w:szCs w:val="22"/>
        </w:rPr>
        <w:t>multi</w:t>
      </w:r>
      <w:r w:rsidR="00291B4C">
        <w:rPr>
          <w:szCs w:val="22"/>
        </w:rPr>
        <w:t>-domain</w:t>
      </w:r>
      <w:r w:rsidR="00F100DB">
        <w:rPr>
          <w:szCs w:val="22"/>
        </w:rPr>
        <w:t xml:space="preserve"> technical resource who’s ready to come home to Chehalis!</w:t>
      </w:r>
      <w:r w:rsidR="00876D39">
        <w:rPr>
          <w:szCs w:val="22"/>
        </w:rPr>
        <w:t xml:space="preserve"> </w:t>
      </w:r>
      <w:r w:rsidR="00F100DB">
        <w:rPr>
          <w:szCs w:val="22"/>
        </w:rPr>
        <w:t>A resource with old-school commitment and dedication to duty from 8 years training in the US Air Force, where impossible was always possible with the right attitude</w:t>
      </w:r>
      <w:r w:rsidR="000C682B">
        <w:rPr>
          <w:rFonts w:ascii="Arial" w:hAnsi="Arial" w:cs="Arial"/>
          <w:szCs w:val="22"/>
        </w:rPr>
        <w:t xml:space="preserve">. </w:t>
      </w:r>
      <w:r w:rsidR="00F100DB">
        <w:rPr>
          <w:rFonts w:ascii="Arial" w:hAnsi="Arial" w:cs="Arial"/>
          <w:szCs w:val="22"/>
        </w:rPr>
        <w:t xml:space="preserve">Comfortable wrenching </w:t>
      </w:r>
      <w:r w:rsidR="000A33C7">
        <w:rPr>
          <w:rFonts w:ascii="Arial" w:hAnsi="Arial" w:cs="Arial"/>
          <w:szCs w:val="22"/>
        </w:rPr>
        <w:t xml:space="preserve">on power train or chassis, or dealing with simple to complex </w:t>
      </w:r>
      <w:r w:rsidR="000A33C7">
        <w:rPr>
          <w:rFonts w:ascii="Arial" w:hAnsi="Arial" w:cs="Arial"/>
          <w:szCs w:val="22"/>
        </w:rPr>
        <w:t>mechanical</w:t>
      </w:r>
      <w:r w:rsidR="000A33C7">
        <w:rPr>
          <w:rFonts w:ascii="Arial" w:hAnsi="Arial" w:cs="Arial"/>
          <w:szCs w:val="22"/>
        </w:rPr>
        <w:t>-electrical</w:t>
      </w:r>
      <w:r w:rsidR="000A33C7">
        <w:rPr>
          <w:rFonts w:ascii="Arial" w:hAnsi="Arial" w:cs="Arial"/>
          <w:szCs w:val="22"/>
        </w:rPr>
        <w:t xml:space="preserve"> </w:t>
      </w:r>
      <w:r w:rsidR="000A33C7">
        <w:rPr>
          <w:rFonts w:ascii="Arial" w:hAnsi="Arial" w:cs="Arial"/>
          <w:szCs w:val="22"/>
        </w:rPr>
        <w:t xml:space="preserve">subsystem or component modules. True value comes from being a down-to-earth team player who’s always willing to learn and share expertise as required.  </w:t>
      </w:r>
      <w:r w:rsidR="00291B4C">
        <w:rPr>
          <w:rFonts w:ascii="Arial" w:hAnsi="Arial" w:cs="Arial"/>
          <w:szCs w:val="22"/>
        </w:rPr>
        <w:t>E</w:t>
      </w:r>
      <w:r w:rsidR="000C682B">
        <w:rPr>
          <w:rFonts w:ascii="Arial" w:hAnsi="Arial" w:cs="Arial"/>
          <w:szCs w:val="22"/>
        </w:rPr>
        <w:t>xpertise</w:t>
      </w:r>
      <w:r w:rsidR="00B419F3" w:rsidRPr="00D440CA">
        <w:rPr>
          <w:rFonts w:ascii="Arial" w:hAnsi="Arial" w:cs="Arial"/>
          <w:szCs w:val="22"/>
        </w:rPr>
        <w:t xml:space="preserve"> </w:t>
      </w:r>
      <w:r w:rsidR="00325AC9" w:rsidRPr="00D440CA">
        <w:rPr>
          <w:rFonts w:ascii="Arial" w:hAnsi="Arial" w:cs="Arial"/>
          <w:szCs w:val="22"/>
        </w:rPr>
        <w:t>include:</w:t>
      </w:r>
    </w:p>
    <w:p w:rsidR="00325AC9" w:rsidRDefault="00325AC9">
      <w:pPr>
        <w:jc w:val="both"/>
        <w:rPr>
          <w:rFonts w:ascii="Times New Roman" w:hAnsi="Times New Roman"/>
          <w:sz w:val="20"/>
          <w:szCs w:val="16"/>
        </w:rPr>
      </w:pPr>
    </w:p>
    <w:tbl>
      <w:tblPr>
        <w:tblW w:w="11160" w:type="dxa"/>
        <w:tblInd w:w="-270" w:type="dxa"/>
        <w:tblLayout w:type="fixed"/>
        <w:tblLook w:val="0000" w:firstRow="0" w:lastRow="0" w:firstColumn="0" w:lastColumn="0" w:noHBand="0" w:noVBand="0"/>
      </w:tblPr>
      <w:tblGrid>
        <w:gridCol w:w="3330"/>
        <w:gridCol w:w="4230"/>
        <w:gridCol w:w="3600"/>
      </w:tblGrid>
      <w:tr w:rsidR="00325AC9" w:rsidTr="005553DC">
        <w:trPr>
          <w:trHeight w:val="1251"/>
        </w:trPr>
        <w:tc>
          <w:tcPr>
            <w:tcW w:w="3330" w:type="dxa"/>
          </w:tcPr>
          <w:p w:rsidR="00BA45F5" w:rsidRPr="00BA45F5" w:rsidRDefault="00845FCB" w:rsidP="00BA45F5">
            <w:pPr>
              <w:numPr>
                <w:ilvl w:val="0"/>
                <w:numId w:val="12"/>
              </w:numPr>
              <w:tabs>
                <w:tab w:val="clear" w:pos="720"/>
              </w:tabs>
              <w:ind w:left="162" w:hanging="270"/>
              <w:rPr>
                <w:rFonts w:ascii="Arial" w:hAnsi="Arial" w:cs="Arial"/>
                <w:sz w:val="24"/>
                <w:szCs w:val="22"/>
              </w:rPr>
            </w:pPr>
            <w:r>
              <w:rPr>
                <w:rFonts w:ascii="Arial" w:hAnsi="Arial" w:cs="Arial"/>
                <w:szCs w:val="22"/>
              </w:rPr>
              <w:t xml:space="preserve">Autocad, media, </w:t>
            </w:r>
            <w:r w:rsidR="000A33C7">
              <w:rPr>
                <w:rFonts w:ascii="Arial" w:hAnsi="Arial" w:cs="Arial"/>
                <w:szCs w:val="22"/>
              </w:rPr>
              <w:t>m</w:t>
            </w:r>
            <w:r>
              <w:rPr>
                <w:rFonts w:ascii="Arial" w:hAnsi="Arial" w:cs="Arial"/>
                <w:szCs w:val="22"/>
              </w:rPr>
              <w:t>echanical-</w:t>
            </w:r>
            <w:r w:rsidR="000A33C7">
              <w:rPr>
                <w:rFonts w:ascii="Arial" w:hAnsi="Arial" w:cs="Arial"/>
                <w:szCs w:val="22"/>
              </w:rPr>
              <w:t>e</w:t>
            </w:r>
            <w:r>
              <w:rPr>
                <w:rFonts w:ascii="Arial" w:hAnsi="Arial" w:cs="Arial"/>
                <w:szCs w:val="22"/>
              </w:rPr>
              <w:t>lectronic design-tools</w:t>
            </w:r>
            <w:r w:rsidR="000A33C7">
              <w:rPr>
                <w:rFonts w:ascii="Arial" w:hAnsi="Arial" w:cs="Arial"/>
                <w:szCs w:val="22"/>
              </w:rPr>
              <w:t xml:space="preserve"> &amp; test</w:t>
            </w:r>
          </w:p>
          <w:p w:rsidR="000A33C7" w:rsidRPr="000A33C7" w:rsidRDefault="000A33C7" w:rsidP="00291B4C">
            <w:pPr>
              <w:numPr>
                <w:ilvl w:val="1"/>
                <w:numId w:val="12"/>
              </w:numPr>
              <w:ind w:left="252" w:hanging="252"/>
              <w:rPr>
                <w:rFonts w:ascii="Arial" w:hAnsi="Arial" w:cs="Arial"/>
                <w:szCs w:val="22"/>
              </w:rPr>
            </w:pPr>
            <w:r>
              <w:rPr>
                <w:rFonts w:ascii="Arial" w:hAnsi="Arial" w:cs="Arial"/>
                <w:sz w:val="20"/>
                <w:szCs w:val="22"/>
              </w:rPr>
              <w:t>Vehicle prototype &amp; production system engineering and test</w:t>
            </w:r>
          </w:p>
          <w:p w:rsidR="00291B4C" w:rsidRPr="00291B4C" w:rsidRDefault="00FD20AD" w:rsidP="00291B4C">
            <w:pPr>
              <w:numPr>
                <w:ilvl w:val="1"/>
                <w:numId w:val="12"/>
              </w:numPr>
              <w:ind w:left="252" w:hanging="252"/>
              <w:rPr>
                <w:rFonts w:ascii="Arial" w:hAnsi="Arial" w:cs="Arial"/>
                <w:szCs w:val="22"/>
              </w:rPr>
            </w:pPr>
            <w:r>
              <w:rPr>
                <w:rFonts w:ascii="Arial" w:hAnsi="Arial" w:cs="Arial"/>
                <w:sz w:val="20"/>
                <w:szCs w:val="22"/>
              </w:rPr>
              <w:t>S</w:t>
            </w:r>
            <w:r w:rsidR="00291B4C">
              <w:rPr>
                <w:rFonts w:ascii="Arial" w:hAnsi="Arial" w:cs="Arial"/>
                <w:sz w:val="20"/>
                <w:szCs w:val="22"/>
              </w:rPr>
              <w:t>cripting languages/SW Debug</w:t>
            </w:r>
          </w:p>
          <w:p w:rsidR="00291B4C" w:rsidRPr="00291B4C" w:rsidRDefault="00845FCB" w:rsidP="00291B4C">
            <w:pPr>
              <w:numPr>
                <w:ilvl w:val="1"/>
                <w:numId w:val="12"/>
              </w:numPr>
              <w:ind w:left="252" w:hanging="252"/>
              <w:rPr>
                <w:rFonts w:ascii="Arial" w:hAnsi="Arial" w:cs="Arial"/>
                <w:szCs w:val="22"/>
              </w:rPr>
            </w:pPr>
            <w:r>
              <w:rPr>
                <w:rFonts w:ascii="Arial" w:hAnsi="Arial" w:cs="Arial"/>
                <w:sz w:val="20"/>
                <w:szCs w:val="22"/>
              </w:rPr>
              <w:t>Proprietary tool extensions, scrips, templates,</w:t>
            </w:r>
            <w:r w:rsidR="00432B28">
              <w:rPr>
                <w:rFonts w:ascii="Arial" w:hAnsi="Arial" w:cs="Arial"/>
                <w:sz w:val="20"/>
                <w:szCs w:val="22"/>
              </w:rPr>
              <w:t xml:space="preserve"> etc.</w:t>
            </w:r>
          </w:p>
          <w:p w:rsidR="00FD6538" w:rsidRPr="00432B28" w:rsidRDefault="00845FCB" w:rsidP="00291B4C">
            <w:pPr>
              <w:numPr>
                <w:ilvl w:val="1"/>
                <w:numId w:val="12"/>
              </w:numPr>
              <w:ind w:left="252" w:hanging="252"/>
              <w:rPr>
                <w:rFonts w:ascii="Arial" w:hAnsi="Arial" w:cs="Arial"/>
                <w:sz w:val="20"/>
              </w:rPr>
            </w:pPr>
            <w:r>
              <w:rPr>
                <w:rFonts w:ascii="Arial" w:hAnsi="Arial" w:cs="Arial"/>
                <w:sz w:val="20"/>
              </w:rPr>
              <w:t>System/Sub-system</w:t>
            </w:r>
            <w:r w:rsidR="00844684" w:rsidRPr="00432B28">
              <w:rPr>
                <w:rFonts w:ascii="Arial" w:hAnsi="Arial" w:cs="Arial"/>
                <w:sz w:val="20"/>
              </w:rPr>
              <w:t xml:space="preserve"> Integration</w:t>
            </w:r>
          </w:p>
        </w:tc>
        <w:tc>
          <w:tcPr>
            <w:tcW w:w="4230" w:type="dxa"/>
          </w:tcPr>
          <w:p w:rsidR="008A0672" w:rsidRPr="00845FCB" w:rsidRDefault="00845FCB" w:rsidP="00845FCB">
            <w:pPr>
              <w:numPr>
                <w:ilvl w:val="0"/>
                <w:numId w:val="11"/>
              </w:numPr>
              <w:tabs>
                <w:tab w:val="clear" w:pos="720"/>
              </w:tabs>
              <w:ind w:left="252" w:hanging="252"/>
              <w:jc w:val="both"/>
              <w:rPr>
                <w:rFonts w:ascii="Arial" w:hAnsi="Arial" w:cs="Arial"/>
                <w:szCs w:val="22"/>
              </w:rPr>
            </w:pPr>
            <w:r>
              <w:rPr>
                <w:rFonts w:ascii="Arial" w:hAnsi="Arial" w:cs="Arial"/>
                <w:szCs w:val="22"/>
              </w:rPr>
              <w:t>All aspects of electronic d</w:t>
            </w:r>
            <w:r w:rsidR="00844684">
              <w:rPr>
                <w:rFonts w:ascii="Arial" w:hAnsi="Arial" w:cs="Arial"/>
                <w:szCs w:val="22"/>
              </w:rPr>
              <w:t>esign</w:t>
            </w:r>
            <w:r w:rsidR="005E671E">
              <w:rPr>
                <w:rFonts w:ascii="Arial" w:hAnsi="Arial" w:cs="Arial"/>
                <w:szCs w:val="22"/>
              </w:rPr>
              <w:t xml:space="preserve"> and</w:t>
            </w:r>
            <w:r w:rsidR="00844684">
              <w:rPr>
                <w:rFonts w:ascii="Arial" w:hAnsi="Arial" w:cs="Arial"/>
                <w:szCs w:val="22"/>
              </w:rPr>
              <w:t xml:space="preserve"> </w:t>
            </w:r>
            <w:r>
              <w:rPr>
                <w:rFonts w:ascii="Arial" w:hAnsi="Arial" w:cs="Arial"/>
                <w:szCs w:val="22"/>
              </w:rPr>
              <w:t>test to fully meet industry standards</w:t>
            </w:r>
          </w:p>
          <w:p w:rsidR="00845FCB" w:rsidRDefault="00845FCB" w:rsidP="00EB3C0E">
            <w:pPr>
              <w:numPr>
                <w:ilvl w:val="1"/>
                <w:numId w:val="12"/>
              </w:numPr>
              <w:rPr>
                <w:rFonts w:ascii="Arial" w:hAnsi="Arial" w:cs="Arial"/>
                <w:sz w:val="20"/>
              </w:rPr>
            </w:pPr>
            <w:r w:rsidRPr="00845FCB">
              <w:rPr>
                <w:rFonts w:ascii="Arial" w:hAnsi="Arial" w:cs="Arial"/>
                <w:szCs w:val="22"/>
              </w:rPr>
              <w:t>High-Speed interfaces, PCIe, USB, DDR3/4, TBT, Ethernet, system/chip</w:t>
            </w:r>
            <w:r w:rsidRPr="00432B28">
              <w:rPr>
                <w:rFonts w:ascii="Arial" w:hAnsi="Arial" w:cs="Arial"/>
                <w:sz w:val="20"/>
              </w:rPr>
              <w:t xml:space="preserve"> </w:t>
            </w:r>
          </w:p>
          <w:p w:rsidR="00FD6538" w:rsidRDefault="004E27C3" w:rsidP="00EB3C0E">
            <w:pPr>
              <w:numPr>
                <w:ilvl w:val="1"/>
                <w:numId w:val="12"/>
              </w:numPr>
              <w:rPr>
                <w:rFonts w:ascii="Arial" w:hAnsi="Arial" w:cs="Arial"/>
                <w:sz w:val="20"/>
              </w:rPr>
            </w:pPr>
            <w:r w:rsidRPr="00432B28">
              <w:rPr>
                <w:rFonts w:ascii="Arial" w:hAnsi="Arial" w:cs="Arial"/>
                <w:sz w:val="20"/>
              </w:rPr>
              <w:t xml:space="preserve">Keen </w:t>
            </w:r>
            <w:r w:rsidR="00845FCB">
              <w:rPr>
                <w:rFonts w:ascii="Arial" w:hAnsi="Arial" w:cs="Arial"/>
                <w:sz w:val="20"/>
              </w:rPr>
              <w:t>f</w:t>
            </w:r>
            <w:r w:rsidR="00597BED" w:rsidRPr="00432B28">
              <w:rPr>
                <w:rFonts w:ascii="Arial" w:hAnsi="Arial" w:cs="Arial"/>
                <w:sz w:val="20"/>
              </w:rPr>
              <w:t>ocus on 1</w:t>
            </w:r>
            <w:r w:rsidR="00597BED" w:rsidRPr="00432B28">
              <w:rPr>
                <w:rFonts w:ascii="Arial" w:hAnsi="Arial" w:cs="Arial"/>
                <w:sz w:val="20"/>
                <w:vertAlign w:val="superscript"/>
              </w:rPr>
              <w:t>st</w:t>
            </w:r>
            <w:r w:rsidR="00432B28" w:rsidRPr="00432B28">
              <w:rPr>
                <w:rFonts w:ascii="Arial" w:hAnsi="Arial" w:cs="Arial"/>
                <w:sz w:val="20"/>
              </w:rPr>
              <w:t xml:space="preserve"> time</w:t>
            </w:r>
            <w:r w:rsidR="00E24CF4" w:rsidRPr="00432B28">
              <w:rPr>
                <w:rFonts w:ascii="Arial" w:hAnsi="Arial" w:cs="Arial"/>
                <w:sz w:val="20"/>
              </w:rPr>
              <w:t xml:space="preserve"> </w:t>
            </w:r>
            <w:r w:rsidR="00D00C71" w:rsidRPr="00432B28">
              <w:rPr>
                <w:rFonts w:ascii="Arial" w:hAnsi="Arial" w:cs="Arial"/>
                <w:sz w:val="20"/>
              </w:rPr>
              <w:t>product</w:t>
            </w:r>
            <w:r w:rsidR="00845FCB">
              <w:rPr>
                <w:rFonts w:ascii="Arial" w:hAnsi="Arial" w:cs="Arial"/>
                <w:sz w:val="20"/>
              </w:rPr>
              <w:t>ion</w:t>
            </w:r>
            <w:r w:rsidR="00E24CF4" w:rsidRPr="00432B28">
              <w:rPr>
                <w:rFonts w:ascii="Arial" w:hAnsi="Arial" w:cs="Arial"/>
                <w:sz w:val="20"/>
              </w:rPr>
              <w:t xml:space="preserve"> </w:t>
            </w:r>
            <w:r w:rsidR="00845FCB">
              <w:rPr>
                <w:rFonts w:ascii="Arial" w:hAnsi="Arial" w:cs="Arial"/>
                <w:sz w:val="20"/>
              </w:rPr>
              <w:t>success</w:t>
            </w:r>
            <w:r w:rsidR="00EB3C0E">
              <w:rPr>
                <w:rFonts w:ascii="Arial" w:hAnsi="Arial" w:cs="Arial"/>
                <w:sz w:val="20"/>
              </w:rPr>
              <w:t xml:space="preserve"> </w:t>
            </w:r>
            <w:r w:rsidR="00845FCB">
              <w:rPr>
                <w:rFonts w:ascii="Arial" w:hAnsi="Arial" w:cs="Arial"/>
                <w:sz w:val="20"/>
              </w:rPr>
              <w:t xml:space="preserve">including </w:t>
            </w:r>
            <w:r w:rsidR="00EB3C0E">
              <w:rPr>
                <w:rFonts w:ascii="Arial" w:hAnsi="Arial" w:cs="Arial"/>
                <w:sz w:val="20"/>
              </w:rPr>
              <w:t>integrat</w:t>
            </w:r>
            <w:r w:rsidR="00204E96">
              <w:rPr>
                <w:rFonts w:ascii="Arial" w:hAnsi="Arial" w:cs="Arial"/>
                <w:sz w:val="20"/>
              </w:rPr>
              <w:t>ion/volume manufacturing</w:t>
            </w:r>
          </w:p>
          <w:p w:rsidR="00A11DEA" w:rsidRPr="00432B28" w:rsidRDefault="00845FCB" w:rsidP="00EB3C0E">
            <w:pPr>
              <w:numPr>
                <w:ilvl w:val="1"/>
                <w:numId w:val="12"/>
              </w:numPr>
              <w:rPr>
                <w:rFonts w:ascii="Arial" w:hAnsi="Arial" w:cs="Arial"/>
                <w:sz w:val="20"/>
              </w:rPr>
            </w:pPr>
            <w:r>
              <w:rPr>
                <w:rFonts w:ascii="Arial" w:hAnsi="Arial" w:cs="Arial"/>
                <w:sz w:val="20"/>
              </w:rPr>
              <w:t>Chip/System power management &amp; test</w:t>
            </w:r>
          </w:p>
        </w:tc>
        <w:tc>
          <w:tcPr>
            <w:tcW w:w="3600" w:type="dxa"/>
          </w:tcPr>
          <w:p w:rsidR="00F100DB" w:rsidRPr="00F100DB" w:rsidRDefault="00845FCB" w:rsidP="00F100DB">
            <w:pPr>
              <w:numPr>
                <w:ilvl w:val="0"/>
                <w:numId w:val="12"/>
              </w:numPr>
              <w:tabs>
                <w:tab w:val="clear" w:pos="720"/>
              </w:tabs>
              <w:ind w:left="162" w:right="-288" w:hanging="252"/>
              <w:rPr>
                <w:rFonts w:ascii="Arial" w:hAnsi="Arial" w:cs="Arial"/>
                <w:szCs w:val="22"/>
              </w:rPr>
            </w:pPr>
            <w:r>
              <w:rPr>
                <w:rFonts w:ascii="Arial" w:hAnsi="Arial" w:cs="Arial"/>
                <w:szCs w:val="22"/>
              </w:rPr>
              <w:t xml:space="preserve">Extensive </w:t>
            </w:r>
            <w:r w:rsidR="00F100DB">
              <w:rPr>
                <w:rFonts w:ascii="Arial" w:hAnsi="Arial" w:cs="Arial"/>
                <w:szCs w:val="22"/>
              </w:rPr>
              <w:t>Mechanical Design &amp; Subsystem Project Management</w:t>
            </w:r>
          </w:p>
          <w:p w:rsidR="00887537" w:rsidRPr="00887537" w:rsidRDefault="00845FCB" w:rsidP="005553DC">
            <w:pPr>
              <w:numPr>
                <w:ilvl w:val="0"/>
                <w:numId w:val="12"/>
              </w:numPr>
              <w:tabs>
                <w:tab w:val="clear" w:pos="720"/>
              </w:tabs>
              <w:ind w:left="162" w:right="-288" w:hanging="252"/>
              <w:rPr>
                <w:rFonts w:ascii="Arial" w:hAnsi="Arial" w:cs="Arial"/>
                <w:szCs w:val="22"/>
              </w:rPr>
            </w:pPr>
            <w:r>
              <w:rPr>
                <w:rFonts w:ascii="Arial" w:hAnsi="Arial" w:cs="Arial"/>
                <w:szCs w:val="22"/>
              </w:rPr>
              <w:t xml:space="preserve">Comprehensive </w:t>
            </w:r>
            <w:r>
              <w:rPr>
                <w:rFonts w:ascii="Arial" w:hAnsi="Arial" w:cs="Arial"/>
                <w:sz w:val="20"/>
                <w:szCs w:val="22"/>
              </w:rPr>
              <w:t xml:space="preserve">system </w:t>
            </w:r>
            <w:r w:rsidR="008F4390">
              <w:rPr>
                <w:rFonts w:ascii="Arial" w:hAnsi="Arial" w:cs="Arial"/>
                <w:sz w:val="20"/>
                <w:szCs w:val="22"/>
              </w:rPr>
              <w:t>d</w:t>
            </w:r>
            <w:r w:rsidR="00E24CF4" w:rsidRPr="005553DC">
              <w:rPr>
                <w:rFonts w:ascii="Arial" w:hAnsi="Arial" w:cs="Arial"/>
                <w:sz w:val="20"/>
                <w:szCs w:val="22"/>
              </w:rPr>
              <w:t>esign</w:t>
            </w:r>
            <w:r>
              <w:rPr>
                <w:rFonts w:ascii="Arial" w:hAnsi="Arial" w:cs="Arial"/>
                <w:sz w:val="20"/>
                <w:szCs w:val="22"/>
              </w:rPr>
              <w:t>,</w:t>
            </w:r>
            <w:r w:rsidR="00887537" w:rsidRPr="005553DC">
              <w:rPr>
                <w:rFonts w:ascii="Arial" w:hAnsi="Arial" w:cs="Arial"/>
                <w:sz w:val="20"/>
                <w:szCs w:val="22"/>
              </w:rPr>
              <w:t xml:space="preserve"> </w:t>
            </w:r>
            <w:r w:rsidR="00E24CF4" w:rsidRPr="005553DC">
              <w:rPr>
                <w:rFonts w:ascii="Arial" w:hAnsi="Arial" w:cs="Arial"/>
                <w:sz w:val="20"/>
                <w:szCs w:val="22"/>
              </w:rPr>
              <w:t>t</w:t>
            </w:r>
            <w:r w:rsidR="0009215B" w:rsidRPr="005553DC">
              <w:rPr>
                <w:rFonts w:ascii="Arial" w:hAnsi="Arial" w:cs="Arial"/>
                <w:sz w:val="20"/>
                <w:szCs w:val="22"/>
              </w:rPr>
              <w:t>est</w:t>
            </w:r>
            <w:r w:rsidR="00F100DB">
              <w:rPr>
                <w:rFonts w:ascii="Arial" w:hAnsi="Arial" w:cs="Arial"/>
                <w:sz w:val="20"/>
                <w:szCs w:val="22"/>
              </w:rPr>
              <w:t>, integration</w:t>
            </w:r>
            <w:r>
              <w:rPr>
                <w:rFonts w:ascii="Arial" w:hAnsi="Arial" w:cs="Arial"/>
                <w:sz w:val="20"/>
                <w:szCs w:val="22"/>
              </w:rPr>
              <w:t xml:space="preserve"> &amp; manufacturing</w:t>
            </w:r>
          </w:p>
          <w:p w:rsidR="00887537" w:rsidRPr="00F100DB" w:rsidRDefault="00F100DB" w:rsidP="004446E7">
            <w:pPr>
              <w:numPr>
                <w:ilvl w:val="1"/>
                <w:numId w:val="12"/>
              </w:numPr>
              <w:ind w:left="0" w:right="-108"/>
              <w:rPr>
                <w:rFonts w:ascii="Arial" w:hAnsi="Arial" w:cs="Arial"/>
                <w:szCs w:val="22"/>
              </w:rPr>
            </w:pPr>
            <w:r>
              <w:rPr>
                <w:rFonts w:ascii="Arial" w:hAnsi="Arial" w:cs="Arial"/>
                <w:sz w:val="20"/>
                <w:szCs w:val="22"/>
              </w:rPr>
              <w:t>All types of CPUs &amp; Microcontrollers</w:t>
            </w:r>
          </w:p>
          <w:p w:rsidR="00F100DB" w:rsidRPr="00F100DB" w:rsidRDefault="000A33C7" w:rsidP="004446E7">
            <w:pPr>
              <w:numPr>
                <w:ilvl w:val="1"/>
                <w:numId w:val="12"/>
              </w:numPr>
              <w:ind w:left="0" w:right="-108"/>
              <w:rPr>
                <w:rFonts w:ascii="Arial" w:hAnsi="Arial" w:cs="Arial"/>
                <w:szCs w:val="22"/>
              </w:rPr>
            </w:pPr>
            <w:r>
              <w:rPr>
                <w:rFonts w:ascii="Arial" w:hAnsi="Arial" w:cs="Arial"/>
                <w:sz w:val="20"/>
                <w:szCs w:val="22"/>
              </w:rPr>
              <w:t>Chassis</w:t>
            </w:r>
            <w:r w:rsidR="00F100DB">
              <w:rPr>
                <w:rFonts w:ascii="Arial" w:hAnsi="Arial" w:cs="Arial"/>
                <w:sz w:val="20"/>
                <w:szCs w:val="22"/>
              </w:rPr>
              <w:t>, rack, &amp; subsystem assembly</w:t>
            </w:r>
          </w:p>
          <w:p w:rsidR="00F100DB" w:rsidRPr="004446E7" w:rsidRDefault="00F100DB" w:rsidP="004446E7">
            <w:pPr>
              <w:numPr>
                <w:ilvl w:val="1"/>
                <w:numId w:val="12"/>
              </w:numPr>
              <w:ind w:left="0" w:right="-108"/>
              <w:rPr>
                <w:rFonts w:ascii="Arial" w:hAnsi="Arial" w:cs="Arial"/>
                <w:szCs w:val="22"/>
              </w:rPr>
            </w:pPr>
            <w:r>
              <w:rPr>
                <w:rFonts w:ascii="Arial" w:hAnsi="Arial" w:cs="Arial"/>
                <w:sz w:val="20"/>
                <w:szCs w:val="22"/>
              </w:rPr>
              <w:t>Experienced in procurement</w:t>
            </w:r>
          </w:p>
        </w:tc>
      </w:tr>
    </w:tbl>
    <w:p w:rsidR="00325AC9" w:rsidRDefault="00325AC9" w:rsidP="00D440CA">
      <w:pPr>
        <w:pStyle w:val="Heading2"/>
        <w:spacing w:before="120" w:after="120"/>
        <w:jc w:val="center"/>
        <w:rPr>
          <w:rFonts w:ascii="Arial" w:hAnsi="Arial" w:cs="Arial"/>
        </w:rPr>
      </w:pPr>
      <w:r>
        <w:rPr>
          <w:rFonts w:ascii="Arial" w:hAnsi="Arial" w:cs="Arial"/>
        </w:rPr>
        <w:t>PROFESSIONAL EXPERIENCE</w:t>
      </w:r>
    </w:p>
    <w:p w:rsidR="00080EE1" w:rsidRPr="00A26CAA" w:rsidRDefault="00034F43" w:rsidP="009343E2">
      <w:pPr>
        <w:spacing w:before="120"/>
        <w:outlineLvl w:val="3"/>
        <w:rPr>
          <w:rFonts w:ascii="Arial" w:hAnsi="Arial" w:cs="Arial"/>
          <w:sz w:val="24"/>
          <w:szCs w:val="24"/>
          <w:shd w:val="clear" w:color="auto" w:fill="FFFFFF"/>
        </w:rPr>
      </w:pPr>
      <w:r>
        <w:rPr>
          <w:rFonts w:ascii="Arial" w:hAnsi="Arial" w:cs="Arial"/>
          <w:b/>
          <w:bCs/>
          <w:sz w:val="24"/>
          <w:szCs w:val="24"/>
        </w:rPr>
        <w:t>Hardware Test Engineering</w:t>
      </w:r>
      <w:r w:rsidR="00E33E57">
        <w:rPr>
          <w:rFonts w:ascii="Arial" w:hAnsi="Arial" w:cs="Arial"/>
          <w:b/>
          <w:bCs/>
          <w:sz w:val="24"/>
          <w:szCs w:val="24"/>
        </w:rPr>
        <w:t xml:space="preserve"> </w:t>
      </w:r>
      <w:r w:rsidR="00BA6B2B">
        <w:rPr>
          <w:rFonts w:ascii="Arial" w:hAnsi="Arial" w:cs="Arial"/>
          <w:b/>
          <w:bCs/>
          <w:sz w:val="24"/>
          <w:szCs w:val="24"/>
        </w:rPr>
        <w:t xml:space="preserve">Consultant </w:t>
      </w:r>
      <w:r w:rsidR="00BA6B2B" w:rsidRPr="00A26CAA">
        <w:rPr>
          <w:rFonts w:ascii="Arial" w:hAnsi="Arial" w:cs="Arial"/>
          <w:b/>
          <w:bCs/>
          <w:color w:val="222222"/>
          <w:sz w:val="24"/>
          <w:szCs w:val="24"/>
          <w:shd w:val="clear" w:color="auto" w:fill="FFFFFF"/>
        </w:rPr>
        <w:t>–</w:t>
      </w:r>
      <w:r w:rsidR="00E33E57">
        <w:rPr>
          <w:rFonts w:ascii="Arial" w:hAnsi="Arial" w:cs="Arial"/>
          <w:bCs/>
          <w:color w:val="222222"/>
          <w:sz w:val="24"/>
          <w:szCs w:val="24"/>
          <w:shd w:val="clear" w:color="auto" w:fill="FFFFFF"/>
        </w:rPr>
        <w:t xml:space="preserve"> </w:t>
      </w:r>
      <w:r w:rsidR="007E6C43">
        <w:rPr>
          <w:rFonts w:ascii="Arial" w:hAnsi="Arial" w:cs="Arial"/>
          <w:bCs/>
          <w:color w:val="222222"/>
          <w:sz w:val="24"/>
          <w:szCs w:val="24"/>
          <w:shd w:val="clear" w:color="auto" w:fill="FFFFFF"/>
        </w:rPr>
        <w:t>Chehalis W</w:t>
      </w:r>
      <w:r w:rsidR="00080EE1" w:rsidRPr="00A26CAA">
        <w:rPr>
          <w:rFonts w:ascii="Arial" w:hAnsi="Arial" w:cs="Arial"/>
          <w:bCs/>
          <w:color w:val="222222"/>
          <w:sz w:val="24"/>
          <w:szCs w:val="24"/>
          <w:shd w:val="clear" w:color="auto" w:fill="FFFFFF"/>
        </w:rPr>
        <w:t>A</w:t>
      </w:r>
      <w:r w:rsidR="00685E36">
        <w:rPr>
          <w:rFonts w:ascii="Arial" w:hAnsi="Arial" w:cs="Arial"/>
          <w:b/>
          <w:bCs/>
          <w:color w:val="222222"/>
          <w:sz w:val="24"/>
          <w:szCs w:val="24"/>
          <w:shd w:val="clear" w:color="auto" w:fill="FFFFFF"/>
        </w:rPr>
        <w:tab/>
      </w:r>
      <w:r w:rsidR="00685E36">
        <w:rPr>
          <w:rFonts w:ascii="Arial" w:hAnsi="Arial" w:cs="Arial"/>
          <w:b/>
          <w:bCs/>
          <w:color w:val="222222"/>
          <w:sz w:val="24"/>
          <w:szCs w:val="24"/>
          <w:shd w:val="clear" w:color="auto" w:fill="FFFFFF"/>
        </w:rPr>
        <w:tab/>
      </w:r>
      <w:r w:rsidR="00685E36">
        <w:rPr>
          <w:rFonts w:ascii="Arial" w:hAnsi="Arial" w:cs="Arial"/>
          <w:b/>
          <w:bCs/>
          <w:color w:val="222222"/>
          <w:sz w:val="24"/>
          <w:szCs w:val="24"/>
          <w:shd w:val="clear" w:color="auto" w:fill="FFFFFF"/>
        </w:rPr>
        <w:tab/>
      </w:r>
      <w:r w:rsidR="000A33C7">
        <w:rPr>
          <w:rFonts w:ascii="Arial" w:hAnsi="Arial" w:cs="Arial"/>
          <w:sz w:val="24"/>
          <w:szCs w:val="24"/>
          <w:shd w:val="clear" w:color="auto" w:fill="FFFFFF"/>
        </w:rPr>
        <w:t>September 2018</w:t>
      </w:r>
      <w:r w:rsidR="00080EE1" w:rsidRPr="00A26CAA">
        <w:rPr>
          <w:rFonts w:ascii="Arial" w:hAnsi="Arial" w:cs="Arial"/>
          <w:sz w:val="24"/>
          <w:szCs w:val="24"/>
          <w:shd w:val="clear" w:color="auto" w:fill="FFFFFF"/>
        </w:rPr>
        <w:t xml:space="preserve"> – Current</w:t>
      </w:r>
      <w:r w:rsidR="00312D4E">
        <w:rPr>
          <w:rFonts w:ascii="Arial" w:hAnsi="Arial" w:cs="Arial"/>
          <w:sz w:val="24"/>
          <w:szCs w:val="24"/>
          <w:shd w:val="clear" w:color="auto" w:fill="FFFFFF"/>
        </w:rPr>
        <w:br/>
        <w:t>San Jose Bay Area, May 2010 to August 2018</w:t>
      </w:r>
    </w:p>
    <w:p w:rsidR="00080EE1" w:rsidRDefault="00312D4E" w:rsidP="00080EE1">
      <w:pPr>
        <w:outlineLvl w:val="3"/>
        <w:rPr>
          <w:rFonts w:ascii="Arial" w:hAnsi="Arial" w:cs="Arial"/>
          <w:sz w:val="24"/>
        </w:rPr>
      </w:pPr>
      <w:r>
        <w:rPr>
          <w:rFonts w:ascii="Arial" w:hAnsi="Arial" w:cs="Arial"/>
          <w:sz w:val="24"/>
        </w:rPr>
        <w:t>Current full-time employee at UST Global with Contingent Worker assignment at Intel in Hillsboro OR. Test</w:t>
      </w:r>
      <w:r w:rsidR="00887537">
        <w:rPr>
          <w:rFonts w:ascii="Arial" w:hAnsi="Arial" w:cs="Arial"/>
          <w:sz w:val="24"/>
        </w:rPr>
        <w:t xml:space="preserve"> validation</w:t>
      </w:r>
      <w:r w:rsidR="00080EE1">
        <w:rPr>
          <w:rFonts w:ascii="Arial" w:hAnsi="Arial" w:cs="Arial"/>
          <w:sz w:val="24"/>
        </w:rPr>
        <w:t xml:space="preserve"> </w:t>
      </w:r>
      <w:r>
        <w:rPr>
          <w:rFonts w:ascii="Arial" w:hAnsi="Arial" w:cs="Arial"/>
          <w:sz w:val="24"/>
        </w:rPr>
        <w:t>role with Intel x86 systems and subsystems including IO and media subsystems</w:t>
      </w:r>
      <w:r w:rsidR="00123256">
        <w:rPr>
          <w:rFonts w:ascii="Arial" w:hAnsi="Arial" w:cs="Arial"/>
          <w:sz w:val="24"/>
        </w:rPr>
        <w:t xml:space="preserve">. </w:t>
      </w:r>
      <w:r w:rsidR="00E24CF4">
        <w:rPr>
          <w:rFonts w:ascii="Arial" w:hAnsi="Arial" w:cs="Arial"/>
          <w:sz w:val="24"/>
        </w:rPr>
        <w:t>Subject matter</w:t>
      </w:r>
      <w:r w:rsidR="00123256">
        <w:rPr>
          <w:rFonts w:ascii="Arial" w:hAnsi="Arial" w:cs="Arial"/>
          <w:sz w:val="24"/>
        </w:rPr>
        <w:t xml:space="preserve"> </w:t>
      </w:r>
      <w:r w:rsidR="00E97848">
        <w:rPr>
          <w:rFonts w:ascii="Arial" w:hAnsi="Arial" w:cs="Arial"/>
          <w:sz w:val="24"/>
        </w:rPr>
        <w:t>expertise</w:t>
      </w:r>
      <w:r w:rsidR="00123256">
        <w:rPr>
          <w:rFonts w:ascii="Arial" w:hAnsi="Arial" w:cs="Arial"/>
          <w:sz w:val="24"/>
        </w:rPr>
        <w:t xml:space="preserve"> </w:t>
      </w:r>
      <w:r w:rsidR="00E24CF4">
        <w:rPr>
          <w:rFonts w:ascii="Arial" w:hAnsi="Arial" w:cs="Arial"/>
          <w:sz w:val="24"/>
        </w:rPr>
        <w:t xml:space="preserve">(SME) </w:t>
      </w:r>
      <w:r w:rsidR="005E671E">
        <w:rPr>
          <w:rFonts w:ascii="Arial" w:hAnsi="Arial" w:cs="Arial"/>
          <w:sz w:val="24"/>
        </w:rPr>
        <w:t>covers</w:t>
      </w:r>
      <w:r w:rsidR="00E24CF4">
        <w:rPr>
          <w:rFonts w:ascii="Arial" w:hAnsi="Arial" w:cs="Arial"/>
          <w:sz w:val="24"/>
        </w:rPr>
        <w:t xml:space="preserve"> </w:t>
      </w:r>
      <w:r w:rsidR="007E6C43">
        <w:rPr>
          <w:rFonts w:ascii="Arial" w:hAnsi="Arial" w:cs="Arial"/>
          <w:sz w:val="24"/>
        </w:rPr>
        <w:t xml:space="preserve">x86 architecture (Haswell to Tiger Lake) </w:t>
      </w:r>
      <w:r>
        <w:rPr>
          <w:rFonts w:ascii="Arial" w:hAnsi="Arial" w:cs="Arial"/>
          <w:sz w:val="24"/>
        </w:rPr>
        <w:t xml:space="preserve">and various </w:t>
      </w:r>
      <w:r w:rsidR="00685E36">
        <w:rPr>
          <w:rFonts w:ascii="Arial" w:hAnsi="Arial" w:cs="Arial"/>
          <w:sz w:val="24"/>
        </w:rPr>
        <w:t xml:space="preserve">embedded </w:t>
      </w:r>
      <w:r>
        <w:rPr>
          <w:rFonts w:ascii="Arial" w:hAnsi="Arial" w:cs="Arial"/>
          <w:sz w:val="24"/>
        </w:rPr>
        <w:t xml:space="preserve">subsystem </w:t>
      </w:r>
      <w:r w:rsidR="005E671E">
        <w:rPr>
          <w:rFonts w:ascii="Arial" w:hAnsi="Arial" w:cs="Arial"/>
          <w:sz w:val="24"/>
        </w:rPr>
        <w:t>design</w:t>
      </w:r>
      <w:r w:rsidR="00887537">
        <w:rPr>
          <w:rFonts w:ascii="Arial" w:hAnsi="Arial" w:cs="Arial"/>
          <w:sz w:val="24"/>
        </w:rPr>
        <w:t xml:space="preserve"> </w:t>
      </w:r>
      <w:r>
        <w:rPr>
          <w:rFonts w:ascii="Arial" w:hAnsi="Arial" w:cs="Arial"/>
          <w:sz w:val="24"/>
        </w:rPr>
        <w:t>topics</w:t>
      </w:r>
      <w:r w:rsidR="00123256">
        <w:rPr>
          <w:rFonts w:ascii="Arial" w:hAnsi="Arial" w:cs="Arial"/>
          <w:sz w:val="24"/>
        </w:rPr>
        <w:t>.</w:t>
      </w:r>
      <w:r>
        <w:rPr>
          <w:rFonts w:ascii="Arial" w:hAnsi="Arial" w:cs="Arial"/>
          <w:sz w:val="24"/>
        </w:rPr>
        <w:t xml:space="preserve"> Fabrication duties include wireless subsystems and displays.</w:t>
      </w:r>
      <w:r w:rsidR="00123256">
        <w:rPr>
          <w:rFonts w:ascii="Arial" w:hAnsi="Arial" w:cs="Arial"/>
          <w:sz w:val="24"/>
        </w:rPr>
        <w:br/>
      </w:r>
    </w:p>
    <w:p w:rsidR="00BA6B2B" w:rsidRPr="00EB3C0E" w:rsidRDefault="00EF31C2" w:rsidP="001E6571">
      <w:pPr>
        <w:outlineLvl w:val="3"/>
        <w:rPr>
          <w:rFonts w:ascii="Arial" w:hAnsi="Arial" w:cs="Arial"/>
          <w:sz w:val="24"/>
        </w:rPr>
      </w:pPr>
      <w:r>
        <w:rPr>
          <w:rFonts w:ascii="Arial" w:hAnsi="Arial" w:cs="Arial"/>
          <w:b/>
          <w:sz w:val="24"/>
        </w:rPr>
        <w:t>Consulting Client Summary</w:t>
      </w:r>
      <w:r w:rsidR="00876D39" w:rsidRPr="009109CC">
        <w:rPr>
          <w:rFonts w:ascii="Arial" w:hAnsi="Arial" w:cs="Arial"/>
          <w:b/>
          <w:sz w:val="24"/>
        </w:rPr>
        <w:t xml:space="preserve">: </w:t>
      </w:r>
      <w:r w:rsidR="00EB3C0E">
        <w:rPr>
          <w:rFonts w:ascii="Arial" w:hAnsi="Arial" w:cs="Arial"/>
          <w:sz w:val="24"/>
        </w:rPr>
        <w:t>(</w:t>
      </w:r>
      <w:r w:rsidR="00204E96">
        <w:rPr>
          <w:rFonts w:ascii="Arial" w:hAnsi="Arial" w:cs="Arial"/>
          <w:sz w:val="24"/>
        </w:rPr>
        <w:t xml:space="preserve">HCL, eTeam, </w:t>
      </w:r>
      <w:r w:rsidR="00EB3C0E">
        <w:rPr>
          <w:rFonts w:ascii="Arial" w:hAnsi="Arial" w:cs="Arial"/>
          <w:sz w:val="24"/>
        </w:rPr>
        <w:t xml:space="preserve">ERG, Triple Crown, </w:t>
      </w:r>
      <w:r w:rsidR="00204E96">
        <w:rPr>
          <w:rFonts w:ascii="Arial" w:hAnsi="Arial" w:cs="Arial"/>
          <w:sz w:val="24"/>
        </w:rPr>
        <w:t xml:space="preserve">Oxford, EJL Wireless, </w:t>
      </w:r>
      <w:r w:rsidR="00EB3C0E">
        <w:rPr>
          <w:rFonts w:ascii="Arial" w:hAnsi="Arial" w:cs="Arial"/>
          <w:sz w:val="24"/>
        </w:rPr>
        <w:t>etc.)</w:t>
      </w:r>
    </w:p>
    <w:p w:rsidR="007E6C43" w:rsidRDefault="007E6C43" w:rsidP="00EF31C2">
      <w:pPr>
        <w:ind w:left="144" w:hanging="144"/>
        <w:outlineLvl w:val="3"/>
        <w:rPr>
          <w:rFonts w:ascii="Arial" w:hAnsi="Arial" w:cs="Arial"/>
          <w:b/>
        </w:rPr>
      </w:pPr>
      <w:r>
        <w:rPr>
          <w:rFonts w:ascii="Arial" w:hAnsi="Arial" w:cs="Arial"/>
          <w:b/>
        </w:rPr>
        <w:t xml:space="preserve">UST Global </w:t>
      </w:r>
      <w:r w:rsidRPr="007E6C43">
        <w:rPr>
          <w:rFonts w:ascii="Arial" w:hAnsi="Arial" w:cs="Arial"/>
        </w:rPr>
        <w:t>– Hillsbor</w:t>
      </w:r>
      <w:r>
        <w:rPr>
          <w:rFonts w:ascii="Arial" w:hAnsi="Arial" w:cs="Arial"/>
        </w:rPr>
        <w:t>o</w:t>
      </w:r>
      <w:r w:rsidRPr="007E6C43">
        <w:rPr>
          <w:rFonts w:ascii="Arial" w:hAnsi="Arial" w:cs="Arial"/>
        </w:rPr>
        <w:t xml:space="preserve"> OR</w:t>
      </w:r>
      <w:r w:rsidR="00E70F37">
        <w:rPr>
          <w:rFonts w:ascii="Arial" w:hAnsi="Arial" w:cs="Arial"/>
        </w:rPr>
        <w:t xml:space="preserve">; Next Gen x86 </w:t>
      </w:r>
      <w:r>
        <w:rPr>
          <w:rFonts w:ascii="Arial" w:hAnsi="Arial" w:cs="Arial"/>
        </w:rPr>
        <w:t>Validation, Debug, DPMO Automati</w:t>
      </w:r>
      <w:r w:rsidR="00E70F37">
        <w:rPr>
          <w:rFonts w:ascii="Arial" w:hAnsi="Arial" w:cs="Arial"/>
        </w:rPr>
        <w:t xml:space="preserve">on, Sensor Hub, Audio </w:t>
      </w:r>
      <w:r>
        <w:rPr>
          <w:rFonts w:ascii="Arial" w:hAnsi="Arial" w:cs="Arial"/>
        </w:rPr>
        <w:t>(2019)</w:t>
      </w:r>
    </w:p>
    <w:p w:rsidR="00204E96" w:rsidRDefault="00204E96" w:rsidP="00EF31C2">
      <w:pPr>
        <w:ind w:left="144" w:hanging="144"/>
        <w:outlineLvl w:val="3"/>
        <w:rPr>
          <w:rFonts w:ascii="Arial" w:hAnsi="Arial" w:cs="Arial"/>
          <w:b/>
        </w:rPr>
      </w:pPr>
      <w:r>
        <w:rPr>
          <w:rFonts w:ascii="Arial" w:hAnsi="Arial" w:cs="Arial"/>
          <w:b/>
        </w:rPr>
        <w:t xml:space="preserve">Astronics </w:t>
      </w:r>
      <w:r w:rsidRPr="00EF31C2">
        <w:rPr>
          <w:rFonts w:ascii="Arial" w:hAnsi="Arial" w:cs="Arial"/>
        </w:rPr>
        <w:t xml:space="preserve">– </w:t>
      </w:r>
      <w:r>
        <w:rPr>
          <w:rFonts w:ascii="Arial" w:hAnsi="Arial" w:cs="Arial"/>
        </w:rPr>
        <w:t>Kent</w:t>
      </w:r>
      <w:r w:rsidRPr="00EF31C2">
        <w:rPr>
          <w:rFonts w:ascii="Arial" w:hAnsi="Arial" w:cs="Arial"/>
        </w:rPr>
        <w:t xml:space="preserve"> WA</w:t>
      </w:r>
      <w:r>
        <w:rPr>
          <w:rFonts w:ascii="Arial" w:hAnsi="Arial" w:cs="Arial"/>
        </w:rPr>
        <w:t xml:space="preserve">; Airborne 150W </w:t>
      </w:r>
      <w:r w:rsidR="00D338B2">
        <w:rPr>
          <w:rFonts w:ascii="Arial" w:hAnsi="Arial" w:cs="Arial"/>
        </w:rPr>
        <w:t>PS/x86 Ctrl</w:t>
      </w:r>
      <w:r>
        <w:rPr>
          <w:rFonts w:ascii="Arial" w:hAnsi="Arial" w:cs="Arial"/>
        </w:rPr>
        <w:t xml:space="preserve"> Design Project; Altium and PCB design (2018-2019)</w:t>
      </w:r>
    </w:p>
    <w:p w:rsidR="00EF31C2" w:rsidRPr="00EF31C2" w:rsidRDefault="00BA6B2B" w:rsidP="00EF31C2">
      <w:pPr>
        <w:ind w:left="144" w:hanging="144"/>
        <w:outlineLvl w:val="3"/>
        <w:rPr>
          <w:rFonts w:ascii="Arial" w:hAnsi="Arial" w:cs="Arial"/>
        </w:rPr>
      </w:pPr>
      <w:r w:rsidRPr="00EF31C2">
        <w:rPr>
          <w:rFonts w:ascii="Arial" w:hAnsi="Arial" w:cs="Arial"/>
          <w:b/>
        </w:rPr>
        <w:t xml:space="preserve">Keyssa </w:t>
      </w:r>
      <w:r w:rsidRPr="00EF31C2">
        <w:rPr>
          <w:rFonts w:ascii="Arial" w:hAnsi="Arial" w:cs="Arial"/>
        </w:rPr>
        <w:t xml:space="preserve">– Campbell CA/Portland WA startup; </w:t>
      </w:r>
      <w:r w:rsidR="00330BD1">
        <w:rPr>
          <w:rFonts w:ascii="Arial" w:hAnsi="Arial" w:cs="Arial"/>
        </w:rPr>
        <w:t>x86/</w:t>
      </w:r>
      <w:r w:rsidRPr="00EF31C2">
        <w:rPr>
          <w:rFonts w:ascii="Arial" w:hAnsi="Arial" w:cs="Arial"/>
        </w:rPr>
        <w:t>Embedded USB+ Testing</w:t>
      </w:r>
      <w:r w:rsidR="00685E36">
        <w:rPr>
          <w:rFonts w:ascii="Arial" w:hAnsi="Arial" w:cs="Arial"/>
        </w:rPr>
        <w:t>,</w:t>
      </w:r>
      <w:r w:rsidRPr="00EF31C2">
        <w:rPr>
          <w:rFonts w:ascii="Arial" w:hAnsi="Arial" w:cs="Arial"/>
        </w:rPr>
        <w:t xml:space="preserve"> tunneled through half-/full-duplex 60GHz links in pre- and post-ASIC </w:t>
      </w:r>
      <w:r w:rsidR="00EF31C2" w:rsidRPr="00EF31C2">
        <w:rPr>
          <w:rFonts w:ascii="Arial" w:hAnsi="Arial" w:cs="Arial"/>
        </w:rPr>
        <w:t xml:space="preserve">peripheral system </w:t>
      </w:r>
      <w:r w:rsidRPr="00EF31C2">
        <w:rPr>
          <w:rFonts w:ascii="Arial" w:hAnsi="Arial" w:cs="Arial"/>
        </w:rPr>
        <w:t>test engineer</w:t>
      </w:r>
      <w:r w:rsidR="00EF31C2" w:rsidRPr="00EF31C2">
        <w:rPr>
          <w:rFonts w:ascii="Arial" w:hAnsi="Arial" w:cs="Arial"/>
        </w:rPr>
        <w:t>.</w:t>
      </w:r>
      <w:r w:rsidR="00685E36">
        <w:rPr>
          <w:rFonts w:ascii="Arial" w:hAnsi="Arial" w:cs="Arial"/>
        </w:rPr>
        <w:t xml:space="preserve"> S</w:t>
      </w:r>
      <w:r w:rsidR="005408BC">
        <w:rPr>
          <w:rFonts w:ascii="Arial" w:hAnsi="Arial" w:cs="Arial"/>
        </w:rPr>
        <w:t xml:space="preserve">S+ RDK </w:t>
      </w:r>
      <w:r w:rsidR="00685E36">
        <w:rPr>
          <w:rFonts w:ascii="Arial" w:hAnsi="Arial" w:cs="Arial"/>
        </w:rPr>
        <w:t>Test Engineering role.</w:t>
      </w:r>
      <w:r w:rsidR="00204E96">
        <w:rPr>
          <w:rFonts w:ascii="Arial" w:hAnsi="Arial" w:cs="Arial"/>
        </w:rPr>
        <w:t xml:space="preserve"> (2018)</w:t>
      </w:r>
    </w:p>
    <w:p w:rsidR="00EF31C2" w:rsidRPr="00EF31C2" w:rsidRDefault="00EB3C0E" w:rsidP="00EF31C2">
      <w:pPr>
        <w:ind w:left="144" w:hanging="144"/>
        <w:outlineLvl w:val="3"/>
        <w:rPr>
          <w:rFonts w:ascii="Arial" w:hAnsi="Arial" w:cs="Arial"/>
        </w:rPr>
      </w:pPr>
      <w:r>
        <w:rPr>
          <w:rFonts w:ascii="Arial" w:hAnsi="Arial" w:cs="Arial"/>
          <w:b/>
        </w:rPr>
        <w:t>Sarokal / Intel</w:t>
      </w:r>
      <w:r w:rsidR="00EF31C2" w:rsidRPr="00EF31C2">
        <w:rPr>
          <w:rFonts w:ascii="Arial" w:hAnsi="Arial" w:cs="Arial"/>
          <w:b/>
        </w:rPr>
        <w:t xml:space="preserve"> </w:t>
      </w:r>
      <w:r>
        <w:rPr>
          <w:rFonts w:ascii="Arial" w:hAnsi="Arial" w:cs="Arial"/>
          <w:b/>
        </w:rPr>
        <w:t>&amp; Others</w:t>
      </w:r>
      <w:r w:rsidR="00BA6B2B" w:rsidRPr="00EF31C2">
        <w:rPr>
          <w:rFonts w:ascii="Arial" w:hAnsi="Arial" w:cs="Arial"/>
          <w:b/>
        </w:rPr>
        <w:t>–</w:t>
      </w:r>
      <w:r w:rsidR="00EF31C2" w:rsidRPr="00EF31C2">
        <w:rPr>
          <w:rFonts w:ascii="Arial" w:hAnsi="Arial" w:cs="Arial"/>
          <w:i/>
        </w:rPr>
        <w:t xml:space="preserve">Infrastructure RRE/Radio Equipment </w:t>
      </w:r>
      <w:r w:rsidR="00EF31C2" w:rsidRPr="00EF31C2">
        <w:rPr>
          <w:rFonts w:ascii="Arial" w:hAnsi="Arial" w:cs="Arial"/>
          <w:b/>
        </w:rPr>
        <w:t xml:space="preserve">CPRIe, 802.1 TSN, </w:t>
      </w:r>
      <w:r w:rsidR="00EF31C2" w:rsidRPr="00EF31C2">
        <w:rPr>
          <w:rFonts w:ascii="Arial" w:hAnsi="Arial" w:cs="Arial"/>
          <w:u w:val="single"/>
        </w:rPr>
        <w:t>Fronthaul</w:t>
      </w:r>
      <w:r w:rsidR="00EF31C2" w:rsidRPr="00EF31C2">
        <w:rPr>
          <w:rFonts w:ascii="Arial" w:hAnsi="Arial" w:cs="Arial"/>
        </w:rPr>
        <w:t xml:space="preserve"> test engineering, included 5G/4G infrastructure </w:t>
      </w:r>
      <w:r w:rsidR="00E63D0F">
        <w:rPr>
          <w:rFonts w:ascii="Arial" w:hAnsi="Arial" w:cs="Arial"/>
        </w:rPr>
        <w:t xml:space="preserve">ASIC IP </w:t>
      </w:r>
      <w:r w:rsidR="00EF31C2" w:rsidRPr="00EF31C2">
        <w:rPr>
          <w:rFonts w:ascii="Arial" w:hAnsi="Arial" w:cs="Arial"/>
        </w:rPr>
        <w:t xml:space="preserve">reverse-engineering of </w:t>
      </w:r>
      <w:r w:rsidR="00E63D0F">
        <w:rPr>
          <w:rFonts w:ascii="Arial" w:hAnsi="Arial" w:cs="Arial"/>
        </w:rPr>
        <w:t>DDR3/DDR4, PCIe, ENet, &amp; eCPRI interfaces</w:t>
      </w:r>
      <w:r w:rsidR="00EF31C2" w:rsidRPr="00EF31C2">
        <w:rPr>
          <w:rFonts w:ascii="Arial" w:hAnsi="Arial" w:cs="Arial"/>
        </w:rPr>
        <w:t>.</w:t>
      </w:r>
    </w:p>
    <w:p w:rsidR="00BA6B2B" w:rsidRPr="00EF31C2" w:rsidRDefault="00BA6B2B" w:rsidP="00EF31C2">
      <w:pPr>
        <w:ind w:left="144" w:hanging="144"/>
        <w:outlineLvl w:val="3"/>
        <w:rPr>
          <w:rFonts w:ascii="Arial" w:hAnsi="Arial" w:cs="Arial"/>
        </w:rPr>
      </w:pPr>
      <w:r w:rsidRPr="00EF31C2">
        <w:rPr>
          <w:rFonts w:ascii="Arial" w:hAnsi="Arial" w:cs="Arial"/>
          <w:b/>
        </w:rPr>
        <w:t xml:space="preserve">Microsoft </w:t>
      </w:r>
      <w:r w:rsidR="00EB3C0E">
        <w:rPr>
          <w:rFonts w:ascii="Arial" w:hAnsi="Arial" w:cs="Arial"/>
          <w:b/>
        </w:rPr>
        <w:t xml:space="preserve">2x </w:t>
      </w:r>
      <w:r w:rsidRPr="00EF31C2">
        <w:rPr>
          <w:rFonts w:ascii="Arial" w:hAnsi="Arial" w:cs="Arial"/>
        </w:rPr>
        <w:t>–</w:t>
      </w:r>
      <w:r w:rsidR="00EB3C0E">
        <w:rPr>
          <w:rFonts w:ascii="Arial" w:hAnsi="Arial" w:cs="Arial"/>
        </w:rPr>
        <w:t xml:space="preserve"> </w:t>
      </w:r>
      <w:r w:rsidRPr="00EF31C2">
        <w:rPr>
          <w:rFonts w:ascii="Arial" w:hAnsi="Arial" w:cs="Arial"/>
        </w:rPr>
        <w:t xml:space="preserve">Xbox </w:t>
      </w:r>
      <w:r w:rsidR="00330BD1">
        <w:rPr>
          <w:rFonts w:ascii="Arial" w:hAnsi="Arial" w:cs="Arial"/>
        </w:rPr>
        <w:t xml:space="preserve">x86 </w:t>
      </w:r>
      <w:r w:rsidRPr="00EF31C2">
        <w:rPr>
          <w:rFonts w:ascii="Arial" w:hAnsi="Arial" w:cs="Arial"/>
        </w:rPr>
        <w:t>Southbridge FPGA</w:t>
      </w:r>
      <w:r w:rsidR="005408BC">
        <w:rPr>
          <w:rFonts w:ascii="Arial" w:hAnsi="Arial" w:cs="Arial"/>
        </w:rPr>
        <w:t xml:space="preserve"> RDK</w:t>
      </w:r>
      <w:r w:rsidRPr="00EF31C2">
        <w:rPr>
          <w:rFonts w:ascii="Arial" w:hAnsi="Arial" w:cs="Arial"/>
        </w:rPr>
        <w:t xml:space="preserve">/ASIC Test Engineer (PCIe, </w:t>
      </w:r>
      <w:r w:rsidR="00330BD1">
        <w:rPr>
          <w:rFonts w:ascii="Arial" w:hAnsi="Arial" w:cs="Arial"/>
        </w:rPr>
        <w:t>PM subsys USB, DDR</w:t>
      </w:r>
      <w:r w:rsidRPr="00EF31C2">
        <w:rPr>
          <w:rFonts w:ascii="Arial" w:hAnsi="Arial" w:cs="Arial"/>
        </w:rPr>
        <w:t xml:space="preserve"> &amp; SATA)</w:t>
      </w:r>
    </w:p>
    <w:p w:rsidR="00BA6B2B" w:rsidRPr="00EF31C2" w:rsidRDefault="00BA6B2B" w:rsidP="00BA6B2B">
      <w:pPr>
        <w:outlineLvl w:val="3"/>
        <w:rPr>
          <w:rFonts w:ascii="Arial" w:hAnsi="Arial" w:cs="Arial"/>
        </w:rPr>
      </w:pPr>
      <w:r w:rsidRPr="00EF31C2">
        <w:rPr>
          <w:rFonts w:ascii="Arial" w:hAnsi="Arial" w:cs="Arial"/>
          <w:b/>
        </w:rPr>
        <w:t>Broadcom</w:t>
      </w:r>
      <w:r w:rsidRPr="00EF31C2">
        <w:rPr>
          <w:rFonts w:ascii="Arial" w:hAnsi="Arial" w:cs="Arial"/>
        </w:rPr>
        <w:t xml:space="preserve"> / </w:t>
      </w:r>
      <w:r w:rsidRPr="00EF31C2">
        <w:rPr>
          <w:rFonts w:ascii="Arial" w:hAnsi="Arial" w:cs="Arial"/>
          <w:b/>
        </w:rPr>
        <w:t>Intel</w:t>
      </w:r>
      <w:r w:rsidRPr="00EF31C2">
        <w:rPr>
          <w:rFonts w:ascii="Arial" w:hAnsi="Arial" w:cs="Arial"/>
        </w:rPr>
        <w:t xml:space="preserve"> – Ultrabook</w:t>
      </w:r>
      <w:r w:rsidR="005408BC">
        <w:rPr>
          <w:rFonts w:ascii="Arial" w:hAnsi="Arial" w:cs="Arial"/>
        </w:rPr>
        <w:t xml:space="preserve"> RDK</w:t>
      </w:r>
      <w:r w:rsidRPr="00EF31C2">
        <w:rPr>
          <w:rFonts w:ascii="Arial" w:hAnsi="Arial" w:cs="Arial"/>
        </w:rPr>
        <w:t xml:space="preserve">, Core M PCIe, M.2 Wi-Fi Module Test </w:t>
      </w:r>
      <w:r w:rsidR="00685E36">
        <w:rPr>
          <w:rFonts w:ascii="Arial" w:hAnsi="Arial" w:cs="Arial"/>
        </w:rPr>
        <w:t xml:space="preserve">platform </w:t>
      </w:r>
      <w:r w:rsidRPr="00EF31C2">
        <w:rPr>
          <w:rFonts w:ascii="Arial" w:hAnsi="Arial" w:cs="Arial"/>
        </w:rPr>
        <w:t>engineer (10 months)</w:t>
      </w:r>
    </w:p>
    <w:p w:rsidR="00BA6B2B" w:rsidRPr="00EF31C2" w:rsidRDefault="00BA6B2B" w:rsidP="00BA6B2B">
      <w:pPr>
        <w:outlineLvl w:val="3"/>
        <w:rPr>
          <w:rFonts w:ascii="Arial" w:hAnsi="Arial" w:cs="Arial"/>
        </w:rPr>
      </w:pPr>
      <w:r w:rsidRPr="00EF31C2">
        <w:rPr>
          <w:rFonts w:ascii="Arial" w:hAnsi="Arial" w:cs="Arial"/>
          <w:b/>
        </w:rPr>
        <w:t>Broadcom</w:t>
      </w:r>
      <w:r w:rsidRPr="00EF31C2">
        <w:rPr>
          <w:rFonts w:ascii="Arial" w:hAnsi="Arial" w:cs="Arial"/>
        </w:rPr>
        <w:t xml:space="preserve"> / </w:t>
      </w:r>
      <w:r w:rsidRPr="00EF31C2">
        <w:rPr>
          <w:rFonts w:ascii="Arial" w:hAnsi="Arial" w:cs="Arial"/>
          <w:b/>
        </w:rPr>
        <w:t>Apple</w:t>
      </w:r>
      <w:r w:rsidRPr="00EF31C2">
        <w:rPr>
          <w:rFonts w:ascii="Arial" w:hAnsi="Arial" w:cs="Arial"/>
        </w:rPr>
        <w:t xml:space="preserve"> – </w:t>
      </w:r>
      <w:r w:rsidR="00685E36">
        <w:rPr>
          <w:rFonts w:ascii="Arial" w:hAnsi="Arial" w:cs="Arial"/>
        </w:rPr>
        <w:t xml:space="preserve">New Intel Core-M </w:t>
      </w:r>
      <w:r w:rsidRPr="00EF31C2">
        <w:rPr>
          <w:rFonts w:ascii="Arial" w:hAnsi="Arial" w:cs="Arial"/>
        </w:rPr>
        <w:t>Ma</w:t>
      </w:r>
      <w:r w:rsidR="00685E36">
        <w:rPr>
          <w:rFonts w:ascii="Arial" w:hAnsi="Arial" w:cs="Arial"/>
        </w:rPr>
        <w:t xml:space="preserve">cbook system test </w:t>
      </w:r>
      <w:r w:rsidRPr="00EF31C2">
        <w:rPr>
          <w:rFonts w:ascii="Arial" w:hAnsi="Arial" w:cs="Arial"/>
        </w:rPr>
        <w:t xml:space="preserve">/ </w:t>
      </w:r>
      <w:r w:rsidR="005408BC">
        <w:rPr>
          <w:rFonts w:ascii="Arial" w:hAnsi="Arial" w:cs="Arial"/>
        </w:rPr>
        <w:t xml:space="preserve">RDK and </w:t>
      </w:r>
      <w:r w:rsidRPr="00EF31C2">
        <w:rPr>
          <w:rFonts w:ascii="Arial" w:hAnsi="Arial" w:cs="Arial"/>
        </w:rPr>
        <w:t xml:space="preserve">iPad Wi-Fi Module Test engineering </w:t>
      </w:r>
      <w:r w:rsidRPr="00EF31C2">
        <w:rPr>
          <w:rFonts w:ascii="Arial" w:hAnsi="Arial" w:cs="Arial"/>
        </w:rPr>
        <w:br/>
      </w:r>
      <w:r w:rsidRPr="00EF31C2">
        <w:rPr>
          <w:rFonts w:ascii="Arial" w:hAnsi="Arial" w:cs="Arial"/>
          <w:b/>
        </w:rPr>
        <w:t xml:space="preserve">MoSys </w:t>
      </w:r>
      <w:r w:rsidRPr="00EF31C2">
        <w:rPr>
          <w:rFonts w:ascii="Arial" w:hAnsi="Arial" w:cs="Arial"/>
        </w:rPr>
        <w:t xml:space="preserve">/ </w:t>
      </w:r>
      <w:r w:rsidRPr="00EF31C2">
        <w:rPr>
          <w:rFonts w:ascii="Arial" w:hAnsi="Arial" w:cs="Arial"/>
          <w:b/>
        </w:rPr>
        <w:t>HPE</w:t>
      </w:r>
      <w:r w:rsidRPr="00EF31C2">
        <w:rPr>
          <w:rFonts w:ascii="Arial" w:hAnsi="Arial" w:cs="Arial"/>
        </w:rPr>
        <w:t xml:space="preserve"> – Dual </w:t>
      </w:r>
      <w:r w:rsidR="00E63D0F">
        <w:rPr>
          <w:rFonts w:ascii="Arial" w:hAnsi="Arial" w:cs="Arial"/>
        </w:rPr>
        <w:t xml:space="preserve">DDR3 </w:t>
      </w:r>
      <w:r w:rsidRPr="00EF31C2">
        <w:rPr>
          <w:rFonts w:ascii="Arial" w:hAnsi="Arial" w:cs="Arial"/>
        </w:rPr>
        <w:t xml:space="preserve">Memory </w:t>
      </w:r>
      <w:r w:rsidR="00685E36">
        <w:rPr>
          <w:rFonts w:ascii="Arial" w:hAnsi="Arial" w:cs="Arial"/>
        </w:rPr>
        <w:t xml:space="preserve">IP </w:t>
      </w:r>
      <w:r w:rsidRPr="00EF31C2">
        <w:rPr>
          <w:rFonts w:ascii="Arial" w:hAnsi="Arial" w:cs="Arial"/>
        </w:rPr>
        <w:t xml:space="preserve">Controller </w:t>
      </w:r>
      <w:r w:rsidR="00685E36">
        <w:rPr>
          <w:rFonts w:ascii="Arial" w:hAnsi="Arial" w:cs="Arial"/>
        </w:rPr>
        <w:t xml:space="preserve">Debug and Bring-up as </w:t>
      </w:r>
      <w:r w:rsidRPr="00EF31C2">
        <w:rPr>
          <w:rFonts w:ascii="Arial" w:hAnsi="Arial" w:cs="Arial"/>
        </w:rPr>
        <w:t xml:space="preserve">part of </w:t>
      </w:r>
      <w:r w:rsidR="00685E36">
        <w:rPr>
          <w:rFonts w:ascii="Arial" w:hAnsi="Arial" w:cs="Arial"/>
        </w:rPr>
        <w:t xml:space="preserve">enterprise </w:t>
      </w:r>
      <w:r w:rsidRPr="00EF31C2">
        <w:rPr>
          <w:rFonts w:ascii="Arial" w:hAnsi="Arial" w:cs="Arial"/>
        </w:rPr>
        <w:t>storage system</w:t>
      </w:r>
      <w:r w:rsidR="00685E36">
        <w:rPr>
          <w:rFonts w:ascii="Arial" w:hAnsi="Arial" w:cs="Arial"/>
        </w:rPr>
        <w:t>.</w:t>
      </w:r>
    </w:p>
    <w:p w:rsidR="00BA6B2B" w:rsidRPr="00EF31C2" w:rsidRDefault="00BA6B2B" w:rsidP="00BA6B2B">
      <w:pPr>
        <w:outlineLvl w:val="3"/>
        <w:rPr>
          <w:rFonts w:ascii="Arial" w:hAnsi="Arial" w:cs="Arial"/>
        </w:rPr>
      </w:pPr>
      <w:r w:rsidRPr="00EF31C2">
        <w:rPr>
          <w:rFonts w:ascii="Arial" w:hAnsi="Arial" w:cs="Arial"/>
          <w:b/>
        </w:rPr>
        <w:t>Maxim Semi</w:t>
      </w:r>
      <w:r w:rsidRPr="00EF31C2">
        <w:rPr>
          <w:rFonts w:ascii="Arial" w:hAnsi="Arial" w:cs="Arial"/>
        </w:rPr>
        <w:t xml:space="preserve"> / </w:t>
      </w:r>
      <w:r w:rsidRPr="00EF31C2">
        <w:rPr>
          <w:rFonts w:ascii="Arial" w:hAnsi="Arial" w:cs="Arial"/>
          <w:b/>
        </w:rPr>
        <w:t>Microsoft</w:t>
      </w:r>
      <w:r w:rsidRPr="00EF31C2">
        <w:rPr>
          <w:rFonts w:ascii="Arial" w:hAnsi="Arial" w:cs="Arial"/>
        </w:rPr>
        <w:t xml:space="preserve"> – USB </w:t>
      </w:r>
      <w:r w:rsidR="00330BD1">
        <w:rPr>
          <w:rFonts w:ascii="Arial" w:hAnsi="Arial" w:cs="Arial"/>
        </w:rPr>
        <w:t xml:space="preserve">x86 </w:t>
      </w:r>
      <w:r w:rsidRPr="00EF31C2">
        <w:rPr>
          <w:rFonts w:ascii="Arial" w:hAnsi="Arial" w:cs="Arial"/>
        </w:rPr>
        <w:t xml:space="preserve">Test Engineer, Geo Semi </w:t>
      </w:r>
      <w:r w:rsidR="005408BC">
        <w:rPr>
          <w:rFonts w:ascii="Arial" w:hAnsi="Arial" w:cs="Arial"/>
        </w:rPr>
        <w:t>WEBCAM RDK design test and validation</w:t>
      </w:r>
    </w:p>
    <w:p w:rsidR="00BA6B2B" w:rsidRPr="00EF31C2" w:rsidRDefault="00BA6B2B" w:rsidP="001E6571">
      <w:pPr>
        <w:outlineLvl w:val="3"/>
        <w:rPr>
          <w:rFonts w:ascii="Arial" w:hAnsi="Arial" w:cs="Arial"/>
        </w:rPr>
      </w:pPr>
      <w:r w:rsidRPr="00EF31C2">
        <w:rPr>
          <w:rFonts w:ascii="Arial" w:hAnsi="Arial" w:cs="Arial"/>
          <w:b/>
        </w:rPr>
        <w:t>Enlighted</w:t>
      </w:r>
      <w:r w:rsidR="00EF31C2" w:rsidRPr="00EF31C2">
        <w:rPr>
          <w:rFonts w:ascii="Arial" w:hAnsi="Arial" w:cs="Arial"/>
          <w:b/>
        </w:rPr>
        <w:t xml:space="preserve"> </w:t>
      </w:r>
      <w:r w:rsidR="00EF31C2" w:rsidRPr="00EF31C2">
        <w:rPr>
          <w:rFonts w:ascii="Arial" w:hAnsi="Arial" w:cs="Arial"/>
        </w:rPr>
        <w:t>– Embedded WiFi/Wireless Lighting Systems</w:t>
      </w:r>
      <w:r w:rsidR="005408BC">
        <w:rPr>
          <w:rFonts w:ascii="Arial" w:hAnsi="Arial" w:cs="Arial"/>
        </w:rPr>
        <w:t>, System RDKs</w:t>
      </w:r>
      <w:r w:rsidR="00EF31C2" w:rsidRPr="00EF31C2">
        <w:rPr>
          <w:rFonts w:ascii="Arial" w:hAnsi="Arial" w:cs="Arial"/>
        </w:rPr>
        <w:t>; FCC, UL, and Agency Compliance</w:t>
      </w:r>
      <w:r w:rsidR="00A62704">
        <w:rPr>
          <w:rFonts w:ascii="Arial" w:hAnsi="Arial" w:cs="Arial"/>
        </w:rPr>
        <w:br/>
      </w:r>
      <w:r w:rsidR="00A62704">
        <w:rPr>
          <w:rFonts w:ascii="Arial" w:hAnsi="Arial" w:cs="Arial"/>
          <w:b/>
        </w:rPr>
        <w:t>Testronic Labs</w:t>
      </w:r>
      <w:r w:rsidR="00A62704" w:rsidRPr="00EF31C2">
        <w:rPr>
          <w:rFonts w:ascii="Arial" w:hAnsi="Arial" w:cs="Arial"/>
          <w:b/>
        </w:rPr>
        <w:t xml:space="preserve"> </w:t>
      </w:r>
      <w:r w:rsidR="00A62704" w:rsidRPr="00EF31C2">
        <w:rPr>
          <w:rFonts w:ascii="Arial" w:hAnsi="Arial" w:cs="Arial"/>
        </w:rPr>
        <w:t xml:space="preserve">– </w:t>
      </w:r>
      <w:r w:rsidR="00A62704">
        <w:rPr>
          <w:rFonts w:ascii="Arial" w:hAnsi="Arial" w:cs="Arial"/>
        </w:rPr>
        <w:t xml:space="preserve">US Lab Manager for </w:t>
      </w:r>
      <w:r w:rsidR="00330BD1">
        <w:rPr>
          <w:rFonts w:ascii="Arial" w:hAnsi="Arial" w:cs="Arial"/>
        </w:rPr>
        <w:t xml:space="preserve">x86 </w:t>
      </w:r>
      <w:r w:rsidR="00A62704">
        <w:rPr>
          <w:rFonts w:ascii="Arial" w:hAnsi="Arial" w:cs="Arial"/>
        </w:rPr>
        <w:t xml:space="preserve">USB, SATA, PCIe, DP testing JV with Agilent Pacific Northwest. </w:t>
      </w:r>
    </w:p>
    <w:p w:rsidR="00C506F5" w:rsidRPr="009109CC" w:rsidRDefault="00C506F5" w:rsidP="00080EE1">
      <w:pPr>
        <w:ind w:left="180"/>
        <w:outlineLvl w:val="3"/>
        <w:rPr>
          <w:rFonts w:ascii="Arial" w:hAnsi="Arial" w:cs="Arial"/>
          <w:sz w:val="24"/>
        </w:rPr>
      </w:pPr>
    </w:p>
    <w:p w:rsidR="00C506F5" w:rsidRPr="00685E36" w:rsidRDefault="00783990" w:rsidP="00685E36">
      <w:pPr>
        <w:outlineLvl w:val="3"/>
        <w:rPr>
          <w:rFonts w:ascii="Arial" w:hAnsi="Arial" w:cs="Arial"/>
          <w:b/>
          <w:color w:val="0000FF"/>
          <w:sz w:val="24"/>
        </w:rPr>
      </w:pPr>
      <w:r w:rsidRPr="00685E36">
        <w:rPr>
          <w:rFonts w:ascii="Arial" w:hAnsi="Arial" w:cs="Arial"/>
          <w:b/>
          <w:sz w:val="24"/>
        </w:rPr>
        <w:t>Project Area Expertise</w:t>
      </w:r>
      <w:r w:rsidR="00685E36">
        <w:rPr>
          <w:rFonts w:ascii="Arial" w:hAnsi="Arial" w:cs="Arial"/>
          <w:b/>
          <w:sz w:val="24"/>
        </w:rPr>
        <w:t xml:space="preserve"> with clients listed above</w:t>
      </w:r>
      <w:r w:rsidR="00C506F5" w:rsidRPr="00685E36">
        <w:rPr>
          <w:rFonts w:ascii="Arial" w:hAnsi="Arial" w:cs="Arial"/>
          <w:b/>
          <w:sz w:val="24"/>
        </w:rPr>
        <w:t>:</w:t>
      </w:r>
    </w:p>
    <w:p w:rsidR="00312D4E" w:rsidRPr="00312D4E" w:rsidRDefault="00312D4E" w:rsidP="002B12F3">
      <w:pPr>
        <w:numPr>
          <w:ilvl w:val="0"/>
          <w:numId w:val="21"/>
        </w:numPr>
        <w:ind w:left="432" w:hanging="288"/>
        <w:outlineLvl w:val="3"/>
        <w:rPr>
          <w:rFonts w:ascii="Calibri" w:hAnsi="Calibri" w:cs="Arial"/>
          <w:sz w:val="20"/>
          <w:shd w:val="clear" w:color="auto" w:fill="FFFFFF"/>
        </w:rPr>
      </w:pPr>
      <w:r>
        <w:rPr>
          <w:rFonts w:ascii="Arial" w:hAnsi="Arial" w:cs="Arial"/>
        </w:rPr>
        <w:t xml:space="preserve">Vehicle HUD and Infotainment prototyping projects; some </w:t>
      </w:r>
      <w:r w:rsidR="008A405B">
        <w:rPr>
          <w:rFonts w:ascii="Arial" w:hAnsi="Arial" w:cs="Arial"/>
        </w:rPr>
        <w:t xml:space="preserve">hardened </w:t>
      </w:r>
      <w:r>
        <w:rPr>
          <w:rFonts w:ascii="Arial" w:hAnsi="Arial" w:cs="Arial"/>
        </w:rPr>
        <w:t>data-communication</w:t>
      </w:r>
      <w:r w:rsidR="008A405B">
        <w:rPr>
          <w:rFonts w:ascii="Arial" w:hAnsi="Arial" w:cs="Arial"/>
        </w:rPr>
        <w:t xml:space="preserve"> subsystem work</w:t>
      </w:r>
      <w:r>
        <w:rPr>
          <w:rFonts w:ascii="Arial" w:hAnsi="Arial" w:cs="Arial"/>
        </w:rPr>
        <w:t xml:space="preserve">  </w:t>
      </w:r>
    </w:p>
    <w:p w:rsidR="008A405B" w:rsidRPr="008A405B" w:rsidRDefault="00685E36" w:rsidP="008A405B">
      <w:pPr>
        <w:numPr>
          <w:ilvl w:val="0"/>
          <w:numId w:val="21"/>
        </w:numPr>
        <w:ind w:left="432" w:hanging="288"/>
        <w:outlineLvl w:val="3"/>
        <w:rPr>
          <w:rFonts w:ascii="Calibri" w:hAnsi="Calibri" w:cs="Arial"/>
          <w:sz w:val="20"/>
          <w:shd w:val="clear" w:color="auto" w:fill="FFFFFF"/>
        </w:rPr>
      </w:pPr>
      <w:r>
        <w:rPr>
          <w:rFonts w:ascii="Arial" w:hAnsi="Arial" w:cs="Arial"/>
        </w:rPr>
        <w:t xml:space="preserve">USB SS/SS+ Compliance, Interoperability, Benchmark, and Power/Battery/Performance </w:t>
      </w:r>
      <w:r w:rsidR="00783990" w:rsidRPr="00685E36">
        <w:rPr>
          <w:rFonts w:ascii="Arial" w:hAnsi="Arial" w:cs="Arial"/>
        </w:rPr>
        <w:t>Testing</w:t>
      </w:r>
      <w:r w:rsidR="00A62704">
        <w:rPr>
          <w:rFonts w:ascii="Arial" w:hAnsi="Arial" w:cs="Arial"/>
        </w:rPr>
        <w:t xml:space="preserve"> (</w:t>
      </w:r>
      <w:r w:rsidR="00034F43">
        <w:rPr>
          <w:rFonts w:ascii="Arial" w:hAnsi="Arial" w:cs="Arial"/>
        </w:rPr>
        <w:t>&gt;5 yrs</w:t>
      </w:r>
      <w:r w:rsidR="008A405B">
        <w:rPr>
          <w:rFonts w:ascii="Arial" w:hAnsi="Arial" w:cs="Arial"/>
        </w:rPr>
        <w:t>)</w:t>
      </w:r>
    </w:p>
    <w:p w:rsidR="008A405B" w:rsidRPr="008A405B" w:rsidRDefault="008A405B" w:rsidP="008A405B">
      <w:pPr>
        <w:numPr>
          <w:ilvl w:val="0"/>
          <w:numId w:val="21"/>
        </w:numPr>
        <w:ind w:left="432" w:hanging="288"/>
        <w:outlineLvl w:val="3"/>
        <w:rPr>
          <w:rFonts w:ascii="Calibri" w:hAnsi="Calibri" w:cs="Arial"/>
          <w:sz w:val="20"/>
          <w:shd w:val="clear" w:color="auto" w:fill="FFFFFF"/>
        </w:rPr>
      </w:pPr>
      <w:r>
        <w:rPr>
          <w:rFonts w:ascii="Arial" w:hAnsi="Arial" w:cs="Arial"/>
        </w:rPr>
        <w:t>Electro-Mechanical assembly and modeling design including aeronautical subsystem test design work.</w:t>
      </w:r>
    </w:p>
    <w:p w:rsidR="00034F43" w:rsidRPr="00034F43" w:rsidRDefault="00034F43" w:rsidP="002B12F3">
      <w:pPr>
        <w:numPr>
          <w:ilvl w:val="0"/>
          <w:numId w:val="21"/>
        </w:numPr>
        <w:ind w:left="432" w:hanging="288"/>
        <w:outlineLvl w:val="3"/>
        <w:rPr>
          <w:rFonts w:ascii="Calibri" w:hAnsi="Calibri" w:cs="Arial"/>
          <w:sz w:val="20"/>
          <w:shd w:val="clear" w:color="auto" w:fill="FFFFFF"/>
        </w:rPr>
      </w:pPr>
      <w:r>
        <w:rPr>
          <w:rFonts w:ascii="Arial" w:hAnsi="Arial" w:cs="Arial"/>
        </w:rPr>
        <w:t>Teledyne/LeCroy Voyager/Ellisys EX350 USB SS+ Analyzer/Ex</w:t>
      </w:r>
      <w:r w:rsidR="005408BC">
        <w:rPr>
          <w:rFonts w:ascii="Arial" w:hAnsi="Arial" w:cs="Arial"/>
        </w:rPr>
        <w:t xml:space="preserve">ercisers and Tests on multiple RDKs. </w:t>
      </w:r>
    </w:p>
    <w:p w:rsidR="00034F43" w:rsidRPr="00685E36" w:rsidRDefault="00034F43" w:rsidP="002B12F3">
      <w:pPr>
        <w:numPr>
          <w:ilvl w:val="0"/>
          <w:numId w:val="21"/>
        </w:numPr>
        <w:ind w:left="432" w:hanging="288"/>
        <w:outlineLvl w:val="3"/>
        <w:rPr>
          <w:rFonts w:ascii="Calibri" w:hAnsi="Calibri" w:cs="Arial"/>
          <w:sz w:val="20"/>
          <w:shd w:val="clear" w:color="auto" w:fill="FFFFFF"/>
        </w:rPr>
      </w:pPr>
      <w:r>
        <w:rPr>
          <w:rFonts w:ascii="Arial" w:hAnsi="Arial" w:cs="Arial"/>
        </w:rPr>
        <w:t>LeCroy Kibra DDR</w:t>
      </w:r>
      <w:r w:rsidR="00E63D0F">
        <w:rPr>
          <w:rFonts w:ascii="Arial" w:hAnsi="Arial" w:cs="Arial"/>
        </w:rPr>
        <w:t>3/4</w:t>
      </w:r>
      <w:r>
        <w:rPr>
          <w:rFonts w:ascii="Arial" w:hAnsi="Arial" w:cs="Arial"/>
        </w:rPr>
        <w:t xml:space="preserve">, SATA &amp; PCIe Analyzers/Exercisers, </w:t>
      </w:r>
      <w:r w:rsidR="00E63D0F">
        <w:rPr>
          <w:rFonts w:ascii="Arial" w:hAnsi="Arial" w:cs="Arial"/>
        </w:rPr>
        <w:t xml:space="preserve">and </w:t>
      </w:r>
      <w:r>
        <w:rPr>
          <w:rFonts w:ascii="Arial" w:hAnsi="Arial" w:cs="Arial"/>
        </w:rPr>
        <w:t xml:space="preserve">other BT/Bus Analyzers/Test Equipment </w:t>
      </w:r>
    </w:p>
    <w:p w:rsidR="00312D4E" w:rsidRPr="00312D4E" w:rsidRDefault="002B12F3" w:rsidP="00753643">
      <w:pPr>
        <w:numPr>
          <w:ilvl w:val="0"/>
          <w:numId w:val="21"/>
        </w:numPr>
        <w:ind w:left="432" w:hanging="288"/>
        <w:outlineLvl w:val="3"/>
        <w:rPr>
          <w:rFonts w:ascii="Calibri" w:hAnsi="Calibri" w:cs="Arial"/>
          <w:sz w:val="20"/>
          <w:shd w:val="clear" w:color="auto" w:fill="FFFFFF"/>
        </w:rPr>
      </w:pPr>
      <w:r w:rsidRPr="00312D4E">
        <w:rPr>
          <w:rFonts w:ascii="Arial" w:hAnsi="Arial" w:cs="Arial"/>
        </w:rPr>
        <w:t>Dee</w:t>
      </w:r>
      <w:r w:rsidR="009109CC" w:rsidRPr="00312D4E">
        <w:rPr>
          <w:rFonts w:ascii="Arial" w:hAnsi="Arial" w:cs="Arial"/>
        </w:rPr>
        <w:t xml:space="preserve">p-dive </w:t>
      </w:r>
      <w:r w:rsidR="00FA45CC" w:rsidRPr="00312D4E">
        <w:rPr>
          <w:rFonts w:ascii="Arial" w:hAnsi="Arial" w:cs="Arial"/>
        </w:rPr>
        <w:t>bring-up with a</w:t>
      </w:r>
      <w:r w:rsidRPr="00312D4E">
        <w:rPr>
          <w:rFonts w:ascii="Arial" w:hAnsi="Arial" w:cs="Arial"/>
        </w:rPr>
        <w:t xml:space="preserve"> </w:t>
      </w:r>
      <w:r w:rsidR="00E97848" w:rsidRPr="00312D4E">
        <w:rPr>
          <w:rFonts w:ascii="Arial" w:hAnsi="Arial" w:cs="Arial"/>
        </w:rPr>
        <w:t xml:space="preserve">hands-on test </w:t>
      </w:r>
      <w:r w:rsidR="00E35AF2" w:rsidRPr="00312D4E">
        <w:rPr>
          <w:rFonts w:ascii="Arial" w:hAnsi="Arial" w:cs="Arial"/>
        </w:rPr>
        <w:t xml:space="preserve">of Intel </w:t>
      </w:r>
      <w:r w:rsidR="00685E36" w:rsidRPr="00312D4E">
        <w:rPr>
          <w:rFonts w:ascii="Arial" w:hAnsi="Arial" w:cs="Arial"/>
        </w:rPr>
        <w:t>Core M</w:t>
      </w:r>
      <w:r w:rsidR="00E33E57" w:rsidRPr="00312D4E">
        <w:rPr>
          <w:rFonts w:ascii="Arial" w:hAnsi="Arial" w:cs="Arial"/>
        </w:rPr>
        <w:t xml:space="preserve"> mobile </w:t>
      </w:r>
      <w:r w:rsidR="001D605C" w:rsidRPr="00312D4E">
        <w:rPr>
          <w:rFonts w:ascii="Arial" w:hAnsi="Arial" w:cs="Arial"/>
        </w:rPr>
        <w:t xml:space="preserve">wireless </w:t>
      </w:r>
      <w:r w:rsidR="00C6351B" w:rsidRPr="00312D4E">
        <w:rPr>
          <w:rFonts w:ascii="Arial" w:hAnsi="Arial" w:cs="Arial"/>
        </w:rPr>
        <w:t xml:space="preserve">architecture (See </w:t>
      </w:r>
      <w:hyperlink r:id="rId8" w:history="1">
        <w:r w:rsidR="00C6351B" w:rsidRPr="00312D4E">
          <w:rPr>
            <w:rStyle w:val="Hyperlink"/>
            <w:rFonts w:ascii="Arial" w:hAnsi="Arial" w:cs="Arial"/>
            <w:i/>
          </w:rPr>
          <w:t>Haswell Rpt</w:t>
        </w:r>
      </w:hyperlink>
      <w:r w:rsidR="00C6351B" w:rsidRPr="00312D4E">
        <w:rPr>
          <w:rFonts w:ascii="Arial" w:hAnsi="Arial" w:cs="Arial"/>
        </w:rPr>
        <w:t>.)</w:t>
      </w:r>
      <w:r w:rsidR="00A64F2F" w:rsidRPr="00312D4E">
        <w:rPr>
          <w:rFonts w:ascii="Arial" w:hAnsi="Arial" w:cs="Arial"/>
        </w:rPr>
        <w:t>.</w:t>
      </w:r>
    </w:p>
    <w:p w:rsidR="00FD6538" w:rsidRPr="00312D4E" w:rsidRDefault="00400E49" w:rsidP="00753643">
      <w:pPr>
        <w:numPr>
          <w:ilvl w:val="0"/>
          <w:numId w:val="21"/>
        </w:numPr>
        <w:ind w:left="432" w:hanging="288"/>
        <w:outlineLvl w:val="3"/>
        <w:rPr>
          <w:rFonts w:ascii="Calibri" w:hAnsi="Calibri" w:cs="Arial"/>
          <w:sz w:val="20"/>
          <w:shd w:val="clear" w:color="auto" w:fill="FFFFFF"/>
        </w:rPr>
      </w:pPr>
      <w:r w:rsidRPr="00312D4E">
        <w:rPr>
          <w:rFonts w:ascii="Arial" w:hAnsi="Arial" w:cs="Arial"/>
        </w:rPr>
        <w:t>Considerable embedded product debug work covering x86 (Intel) and ARM processors, PCIe, USB, Ethernet, Networking (L1, L2/L3), SATA and Raid Controllers, including power subsystems.</w:t>
      </w:r>
      <w:r w:rsidR="00A62704" w:rsidRPr="00312D4E">
        <w:rPr>
          <w:rFonts w:ascii="Arial" w:hAnsi="Arial" w:cs="Arial"/>
        </w:rPr>
        <w:t xml:space="preserve"> (&gt; 24 months)</w:t>
      </w:r>
    </w:p>
    <w:p w:rsidR="00FD6538" w:rsidRPr="00685E36" w:rsidRDefault="00FD6538" w:rsidP="002B12F3">
      <w:pPr>
        <w:numPr>
          <w:ilvl w:val="0"/>
          <w:numId w:val="21"/>
        </w:numPr>
        <w:ind w:left="432" w:hanging="288"/>
        <w:outlineLvl w:val="3"/>
        <w:rPr>
          <w:rFonts w:ascii="Arial" w:hAnsi="Arial" w:cs="Arial"/>
        </w:rPr>
      </w:pPr>
      <w:r w:rsidRPr="00685E36">
        <w:rPr>
          <w:rFonts w:ascii="Arial" w:hAnsi="Arial" w:cs="Arial"/>
        </w:rPr>
        <w:t xml:space="preserve">Projects involved chip reverse engineering </w:t>
      </w:r>
      <w:r w:rsidR="00312D4E">
        <w:rPr>
          <w:rFonts w:ascii="Arial" w:hAnsi="Arial" w:cs="Arial"/>
        </w:rPr>
        <w:t>(RE); goal identify</w:t>
      </w:r>
      <w:r w:rsidRPr="00685E36">
        <w:rPr>
          <w:rFonts w:ascii="Arial" w:hAnsi="Arial" w:cs="Arial"/>
        </w:rPr>
        <w:t xml:space="preserve"> </w:t>
      </w:r>
      <w:r w:rsidR="00C6351B" w:rsidRPr="00685E36">
        <w:rPr>
          <w:rFonts w:ascii="Arial" w:hAnsi="Arial" w:cs="Arial"/>
        </w:rPr>
        <w:t>4G</w:t>
      </w:r>
      <w:r w:rsidR="00A64F2F" w:rsidRPr="00685E36">
        <w:rPr>
          <w:rFonts w:ascii="Arial" w:hAnsi="Arial" w:cs="Arial"/>
        </w:rPr>
        <w:t xml:space="preserve"> </w:t>
      </w:r>
      <w:r w:rsidRPr="00685E36">
        <w:rPr>
          <w:rFonts w:ascii="Arial" w:hAnsi="Arial" w:cs="Arial"/>
        </w:rPr>
        <w:t xml:space="preserve">IP structures and </w:t>
      </w:r>
      <w:r w:rsidR="00A64F2F" w:rsidRPr="00685E36">
        <w:rPr>
          <w:rFonts w:ascii="Arial" w:hAnsi="Arial" w:cs="Arial"/>
        </w:rPr>
        <w:t xml:space="preserve">switching </w:t>
      </w:r>
      <w:r w:rsidRPr="00685E36">
        <w:rPr>
          <w:rFonts w:ascii="Arial" w:hAnsi="Arial" w:cs="Arial"/>
        </w:rPr>
        <w:t>components</w:t>
      </w:r>
      <w:r w:rsidR="00A64F2F" w:rsidRPr="00685E36">
        <w:rPr>
          <w:rFonts w:ascii="Arial" w:hAnsi="Arial" w:cs="Arial"/>
        </w:rPr>
        <w:t xml:space="preserve">. </w:t>
      </w:r>
    </w:p>
    <w:p w:rsidR="00764A85" w:rsidRPr="00685E36" w:rsidRDefault="0009215B" w:rsidP="002B12F3">
      <w:pPr>
        <w:numPr>
          <w:ilvl w:val="0"/>
          <w:numId w:val="21"/>
        </w:numPr>
        <w:ind w:left="432" w:hanging="288"/>
        <w:outlineLvl w:val="3"/>
        <w:rPr>
          <w:rFonts w:ascii="Calibri" w:hAnsi="Calibri" w:cs="Arial"/>
          <w:sz w:val="20"/>
          <w:shd w:val="clear" w:color="auto" w:fill="FFFFFF"/>
        </w:rPr>
      </w:pPr>
      <w:r w:rsidRPr="00685E36">
        <w:rPr>
          <w:rFonts w:ascii="Arial" w:hAnsi="Arial" w:cs="Arial"/>
        </w:rPr>
        <w:t>Evolved</w:t>
      </w:r>
      <w:r w:rsidR="00764A85" w:rsidRPr="00685E36">
        <w:rPr>
          <w:rFonts w:ascii="Arial" w:hAnsi="Arial" w:cs="Arial"/>
        </w:rPr>
        <w:t xml:space="preserve"> </w:t>
      </w:r>
      <w:r w:rsidR="00A64F2F" w:rsidRPr="00685E36">
        <w:rPr>
          <w:rFonts w:ascii="Arial" w:hAnsi="Arial" w:cs="Arial"/>
        </w:rPr>
        <w:t xml:space="preserve">Core-M (m.2 PCIe) </w:t>
      </w:r>
      <w:r w:rsidR="001D605C" w:rsidRPr="00685E36">
        <w:rPr>
          <w:rFonts w:ascii="Arial" w:hAnsi="Arial" w:cs="Arial"/>
        </w:rPr>
        <w:t xml:space="preserve">Wi-Fi </w:t>
      </w:r>
      <w:r w:rsidRPr="00685E36">
        <w:rPr>
          <w:rFonts w:ascii="Arial" w:hAnsi="Arial" w:cs="Arial"/>
        </w:rPr>
        <w:t>test for Macbook/Ultrabook</w:t>
      </w:r>
      <w:r w:rsidR="0083484B" w:rsidRPr="00685E36">
        <w:rPr>
          <w:rFonts w:ascii="Arial" w:hAnsi="Arial" w:cs="Arial"/>
        </w:rPr>
        <w:t xml:space="preserve"> </w:t>
      </w:r>
      <w:r w:rsidRPr="00685E36">
        <w:rPr>
          <w:rFonts w:ascii="Arial" w:hAnsi="Arial" w:cs="Arial"/>
        </w:rPr>
        <w:t xml:space="preserve">&amp; WHQL </w:t>
      </w:r>
      <w:r w:rsidR="00E02670" w:rsidRPr="00685E36">
        <w:rPr>
          <w:rFonts w:ascii="Arial" w:hAnsi="Arial" w:cs="Arial"/>
        </w:rPr>
        <w:t>compliance test</w:t>
      </w:r>
      <w:r w:rsidR="00383CD3" w:rsidRPr="00685E36">
        <w:rPr>
          <w:rFonts w:ascii="Arial" w:hAnsi="Arial" w:cs="Arial"/>
        </w:rPr>
        <w:t>.</w:t>
      </w:r>
      <w:r w:rsidR="00A62704">
        <w:rPr>
          <w:rFonts w:ascii="Arial" w:hAnsi="Arial" w:cs="Arial"/>
        </w:rPr>
        <w:t xml:space="preserve"> (&gt; 10 months)</w:t>
      </w:r>
    </w:p>
    <w:p w:rsidR="00C506F5" w:rsidRPr="00685E36" w:rsidRDefault="0083484B" w:rsidP="00C506F5">
      <w:pPr>
        <w:numPr>
          <w:ilvl w:val="0"/>
          <w:numId w:val="21"/>
        </w:numPr>
        <w:ind w:left="432" w:hanging="288"/>
        <w:outlineLvl w:val="3"/>
        <w:rPr>
          <w:rFonts w:ascii="Calibri" w:hAnsi="Calibri" w:cs="Arial"/>
          <w:sz w:val="20"/>
          <w:shd w:val="clear" w:color="auto" w:fill="FFFFFF"/>
        </w:rPr>
      </w:pPr>
      <w:r w:rsidRPr="00685E36">
        <w:rPr>
          <w:rFonts w:ascii="Arial" w:hAnsi="Arial" w:cs="Arial"/>
        </w:rPr>
        <w:t>Apply b</w:t>
      </w:r>
      <w:r w:rsidR="00383CD3" w:rsidRPr="00685E36">
        <w:rPr>
          <w:rFonts w:ascii="Arial" w:hAnsi="Arial" w:cs="Arial"/>
        </w:rPr>
        <w:t>road-b</w:t>
      </w:r>
      <w:r w:rsidR="005832DB" w:rsidRPr="00685E36">
        <w:rPr>
          <w:rFonts w:ascii="Arial" w:hAnsi="Arial" w:cs="Arial"/>
        </w:rPr>
        <w:t xml:space="preserve">ased </w:t>
      </w:r>
      <w:r w:rsidR="00E02670" w:rsidRPr="00685E36">
        <w:rPr>
          <w:rFonts w:ascii="Arial" w:hAnsi="Arial" w:cs="Arial"/>
        </w:rPr>
        <w:t>IP</w:t>
      </w:r>
      <w:r w:rsidR="005832DB" w:rsidRPr="00685E36">
        <w:rPr>
          <w:rFonts w:ascii="Arial" w:hAnsi="Arial" w:cs="Arial"/>
        </w:rPr>
        <w:t xml:space="preserve"> test</w:t>
      </w:r>
      <w:r w:rsidR="00E02670" w:rsidRPr="00685E36">
        <w:rPr>
          <w:rFonts w:ascii="Arial" w:hAnsi="Arial" w:cs="Arial"/>
        </w:rPr>
        <w:t xml:space="preserve"> &amp; Validation</w:t>
      </w:r>
      <w:r w:rsidR="005832DB" w:rsidRPr="00685E36">
        <w:rPr>
          <w:rFonts w:ascii="Arial" w:hAnsi="Arial" w:cs="Arial"/>
        </w:rPr>
        <w:t xml:space="preserve"> </w:t>
      </w:r>
      <w:r w:rsidRPr="00685E36">
        <w:rPr>
          <w:rFonts w:ascii="Arial" w:hAnsi="Arial" w:cs="Arial"/>
        </w:rPr>
        <w:t>skills</w:t>
      </w:r>
      <w:r w:rsidR="00383CD3" w:rsidRPr="00685E36">
        <w:rPr>
          <w:rFonts w:ascii="Arial" w:hAnsi="Arial" w:cs="Arial"/>
        </w:rPr>
        <w:t xml:space="preserve"> </w:t>
      </w:r>
      <w:r w:rsidRPr="00685E36">
        <w:rPr>
          <w:rFonts w:ascii="Arial" w:hAnsi="Arial" w:cs="Arial"/>
        </w:rPr>
        <w:t xml:space="preserve">to </w:t>
      </w:r>
      <w:r w:rsidR="005832DB" w:rsidRPr="00685E36">
        <w:rPr>
          <w:rFonts w:ascii="Arial" w:hAnsi="Arial" w:cs="Arial"/>
        </w:rPr>
        <w:t xml:space="preserve">best </w:t>
      </w:r>
      <w:r w:rsidR="00A62704">
        <w:rPr>
          <w:rFonts w:ascii="Arial" w:hAnsi="Arial" w:cs="Arial"/>
        </w:rPr>
        <w:t>manage risk to</w:t>
      </w:r>
      <w:r w:rsidRPr="00685E36">
        <w:rPr>
          <w:rFonts w:ascii="Arial" w:hAnsi="Arial" w:cs="Arial"/>
        </w:rPr>
        <w:t xml:space="preserve"> ensure</w:t>
      </w:r>
      <w:r w:rsidR="00383CD3" w:rsidRPr="00685E36">
        <w:rPr>
          <w:rFonts w:ascii="Arial" w:hAnsi="Arial" w:cs="Arial"/>
        </w:rPr>
        <w:t xml:space="preserve"> timely success. </w:t>
      </w:r>
      <w:r w:rsidR="00A62704">
        <w:rPr>
          <w:rFonts w:ascii="Arial" w:hAnsi="Arial" w:cs="Arial"/>
        </w:rPr>
        <w:t>(&gt; 20 months)</w:t>
      </w:r>
    </w:p>
    <w:p w:rsidR="00896DCF" w:rsidRPr="00312D4E" w:rsidRDefault="00783990" w:rsidP="00312D4E">
      <w:pPr>
        <w:numPr>
          <w:ilvl w:val="0"/>
          <w:numId w:val="21"/>
        </w:numPr>
        <w:ind w:left="432" w:hanging="288"/>
        <w:outlineLvl w:val="3"/>
        <w:rPr>
          <w:rFonts w:ascii="Calibri" w:hAnsi="Calibri" w:cs="Arial"/>
          <w:sz w:val="20"/>
          <w:shd w:val="clear" w:color="auto" w:fill="FFFFFF"/>
        </w:rPr>
      </w:pPr>
      <w:r w:rsidRPr="00685E36">
        <w:rPr>
          <w:rFonts w:ascii="Arial" w:hAnsi="Arial" w:cs="Arial"/>
          <w:color w:val="FF0000"/>
        </w:rPr>
        <w:t>Windows</w:t>
      </w:r>
      <w:r w:rsidR="00330BD1">
        <w:rPr>
          <w:rFonts w:ascii="Arial" w:hAnsi="Arial" w:cs="Arial"/>
          <w:color w:val="FF0000"/>
        </w:rPr>
        <w:t xml:space="preserve"> x86</w:t>
      </w:r>
      <w:r w:rsidRPr="00685E36">
        <w:rPr>
          <w:rFonts w:ascii="Arial" w:hAnsi="Arial" w:cs="Arial"/>
          <w:color w:val="FF0000"/>
        </w:rPr>
        <w:t xml:space="preserve">, </w:t>
      </w:r>
      <w:r w:rsidR="00896DCF" w:rsidRPr="00685E36">
        <w:rPr>
          <w:rFonts w:ascii="Arial" w:hAnsi="Arial" w:cs="Arial"/>
          <w:color w:val="FF0000"/>
        </w:rPr>
        <w:t>Android</w:t>
      </w:r>
      <w:r w:rsidR="00330BD1">
        <w:rPr>
          <w:rFonts w:ascii="Arial" w:hAnsi="Arial" w:cs="Arial"/>
          <w:color w:val="FF0000"/>
        </w:rPr>
        <w:t xml:space="preserve"> &amp;</w:t>
      </w:r>
      <w:r w:rsidR="00896DCF" w:rsidRPr="00685E36">
        <w:rPr>
          <w:rFonts w:ascii="Arial" w:hAnsi="Arial" w:cs="Arial"/>
          <w:color w:val="FF0000"/>
        </w:rPr>
        <w:t xml:space="preserve"> iOS Testing </w:t>
      </w:r>
      <w:r w:rsidR="00896DCF" w:rsidRPr="00685E36">
        <w:rPr>
          <w:rFonts w:ascii="Arial" w:hAnsi="Arial" w:cs="Arial"/>
        </w:rPr>
        <w:t>(</w:t>
      </w:r>
      <w:r w:rsidR="00896DCF" w:rsidRPr="00330BD1">
        <w:rPr>
          <w:rFonts w:ascii="Arial" w:hAnsi="Arial" w:cs="Arial"/>
          <w:b/>
        </w:rPr>
        <w:t xml:space="preserve">Linux, </w:t>
      </w:r>
      <w:r w:rsidR="00896DCF" w:rsidRPr="00685E36">
        <w:rPr>
          <w:rFonts w:ascii="Arial" w:hAnsi="Arial" w:cs="Arial"/>
        </w:rPr>
        <w:t>OSX, PC</w:t>
      </w:r>
      <w:r w:rsidRPr="00685E36">
        <w:rPr>
          <w:rFonts w:ascii="Arial" w:hAnsi="Arial" w:cs="Arial"/>
        </w:rPr>
        <w:t>/Chrome</w:t>
      </w:r>
      <w:r w:rsidR="00896DCF" w:rsidRPr="00685E36">
        <w:rPr>
          <w:rFonts w:ascii="Arial" w:hAnsi="Arial" w:cs="Arial"/>
        </w:rPr>
        <w:t xml:space="preserve">) </w:t>
      </w:r>
      <w:r w:rsidRPr="00685E36">
        <w:rPr>
          <w:rFonts w:ascii="Arial" w:hAnsi="Arial" w:cs="Arial"/>
        </w:rPr>
        <w:t xml:space="preserve">– Pre- </w:t>
      </w:r>
      <w:r w:rsidR="00330BD1">
        <w:rPr>
          <w:rFonts w:ascii="Arial" w:hAnsi="Arial" w:cs="Arial"/>
        </w:rPr>
        <w:t>&amp;</w:t>
      </w:r>
      <w:r w:rsidRPr="00685E36">
        <w:rPr>
          <w:rFonts w:ascii="Arial" w:hAnsi="Arial" w:cs="Arial"/>
        </w:rPr>
        <w:t xml:space="preserve"> Post-ASIC Validation</w:t>
      </w:r>
      <w:r w:rsidR="00A62704">
        <w:rPr>
          <w:rFonts w:ascii="Arial" w:hAnsi="Arial" w:cs="Arial"/>
        </w:rPr>
        <w:t xml:space="preserve"> (</w:t>
      </w:r>
      <w:r w:rsidR="00330BD1">
        <w:rPr>
          <w:rFonts w:ascii="Arial" w:hAnsi="Arial" w:cs="Arial"/>
        </w:rPr>
        <w:t>5</w:t>
      </w:r>
      <w:r w:rsidR="00A62704">
        <w:rPr>
          <w:rFonts w:ascii="Arial" w:hAnsi="Arial" w:cs="Arial"/>
        </w:rPr>
        <w:t xml:space="preserve"> years)</w:t>
      </w:r>
    </w:p>
    <w:p w:rsidR="00A62704" w:rsidRPr="00685E36" w:rsidRDefault="00A62704" w:rsidP="00C506F5">
      <w:pPr>
        <w:numPr>
          <w:ilvl w:val="0"/>
          <w:numId w:val="21"/>
        </w:numPr>
        <w:ind w:left="432" w:hanging="288"/>
        <w:outlineLvl w:val="3"/>
        <w:rPr>
          <w:rFonts w:ascii="Calibri" w:hAnsi="Calibri" w:cs="Arial"/>
          <w:sz w:val="20"/>
          <w:shd w:val="clear" w:color="auto" w:fill="FFFFFF"/>
        </w:rPr>
      </w:pPr>
      <w:r>
        <w:rPr>
          <w:rFonts w:ascii="Arial" w:hAnsi="Arial" w:cs="Arial"/>
        </w:rPr>
        <w:t xml:space="preserve">Technical </w:t>
      </w:r>
      <w:r w:rsidR="005408BC">
        <w:rPr>
          <w:rFonts w:ascii="Arial" w:hAnsi="Arial" w:cs="Arial"/>
        </w:rPr>
        <w:t>Reference Design Kit (RDK) p</w:t>
      </w:r>
      <w:r>
        <w:rPr>
          <w:rFonts w:ascii="Arial" w:hAnsi="Arial" w:cs="Arial"/>
        </w:rPr>
        <w:t>roduct</w:t>
      </w:r>
      <w:r w:rsidR="005408BC">
        <w:rPr>
          <w:rFonts w:ascii="Arial" w:hAnsi="Arial" w:cs="Arial"/>
        </w:rPr>
        <w:t xml:space="preserve"> engineering and p</w:t>
      </w:r>
      <w:r>
        <w:rPr>
          <w:rFonts w:ascii="Arial" w:hAnsi="Arial" w:cs="Arial"/>
        </w:rPr>
        <w:t>roject management; USB, OTG,</w:t>
      </w:r>
      <w:r w:rsidR="00CF3F32">
        <w:rPr>
          <w:rFonts w:ascii="Arial" w:hAnsi="Arial" w:cs="Arial"/>
        </w:rPr>
        <w:t xml:space="preserve"> and US Test Lab </w:t>
      </w:r>
      <w:r w:rsidR="005408BC">
        <w:rPr>
          <w:rFonts w:ascii="Arial" w:hAnsi="Arial" w:cs="Arial"/>
        </w:rPr>
        <w:t>work on PCIe and SATA reference design kits (RDKs on multiple projects</w:t>
      </w:r>
      <w:r w:rsidR="00CF3F32">
        <w:rPr>
          <w:rFonts w:ascii="Arial" w:hAnsi="Arial" w:cs="Arial"/>
        </w:rPr>
        <w:t>)</w:t>
      </w:r>
    </w:p>
    <w:p w:rsidR="00C506F5" w:rsidRDefault="00C506F5" w:rsidP="00C506F5">
      <w:pPr>
        <w:ind w:left="180"/>
        <w:outlineLvl w:val="3"/>
        <w:rPr>
          <w:rFonts w:ascii="Arial" w:hAnsi="Arial" w:cs="Arial"/>
          <w:color w:val="0000FF"/>
          <w:sz w:val="24"/>
        </w:rPr>
      </w:pPr>
    </w:p>
    <w:p w:rsidR="008F4766" w:rsidRPr="009109CC" w:rsidRDefault="0083484B" w:rsidP="008F4766">
      <w:pPr>
        <w:ind w:left="180"/>
        <w:outlineLvl w:val="3"/>
        <w:rPr>
          <w:rFonts w:ascii="Arial" w:hAnsi="Arial" w:cs="Arial"/>
          <w:sz w:val="24"/>
        </w:rPr>
      </w:pPr>
      <w:r w:rsidRPr="009109CC">
        <w:rPr>
          <w:rFonts w:ascii="Arial" w:hAnsi="Arial" w:cs="Arial"/>
          <w:i/>
          <w:sz w:val="24"/>
        </w:rPr>
        <w:t xml:space="preserve">Technical Troubleshooter and </w:t>
      </w:r>
      <w:r w:rsidR="00FD6538">
        <w:rPr>
          <w:rFonts w:ascii="Arial" w:hAnsi="Arial" w:cs="Arial"/>
          <w:i/>
          <w:sz w:val="24"/>
        </w:rPr>
        <w:t xml:space="preserve">IP Test </w:t>
      </w:r>
      <w:r w:rsidRPr="009109CC">
        <w:rPr>
          <w:rFonts w:ascii="Arial" w:hAnsi="Arial" w:cs="Arial"/>
          <w:i/>
          <w:sz w:val="24"/>
        </w:rPr>
        <w:t xml:space="preserve">Project </w:t>
      </w:r>
      <w:r w:rsidR="00FD6538">
        <w:rPr>
          <w:rFonts w:ascii="Arial" w:hAnsi="Arial" w:cs="Arial"/>
          <w:i/>
          <w:sz w:val="24"/>
        </w:rPr>
        <w:t>s</w:t>
      </w:r>
      <w:r w:rsidRPr="009109CC">
        <w:rPr>
          <w:rFonts w:ascii="Arial" w:hAnsi="Arial" w:cs="Arial"/>
          <w:i/>
          <w:sz w:val="24"/>
        </w:rPr>
        <w:t>chedule acceleration</w:t>
      </w:r>
      <w:r w:rsidR="00C506F5" w:rsidRPr="009109CC">
        <w:rPr>
          <w:rFonts w:ascii="Arial" w:hAnsi="Arial" w:cs="Arial"/>
          <w:i/>
          <w:sz w:val="24"/>
        </w:rPr>
        <w:t>:</w:t>
      </w:r>
    </w:p>
    <w:p w:rsidR="009D0B71" w:rsidRPr="00685E36" w:rsidRDefault="009D0B71" w:rsidP="00CE6E17">
      <w:pPr>
        <w:numPr>
          <w:ilvl w:val="0"/>
          <w:numId w:val="21"/>
        </w:numPr>
        <w:ind w:left="432" w:hanging="288"/>
        <w:outlineLvl w:val="3"/>
        <w:rPr>
          <w:rFonts w:ascii="Arial" w:hAnsi="Arial" w:cs="Arial"/>
        </w:rPr>
      </w:pPr>
      <w:r w:rsidRPr="00685E36">
        <w:rPr>
          <w:rFonts w:ascii="Arial" w:hAnsi="Arial" w:cs="Arial"/>
        </w:rPr>
        <w:t>Dynamic clock and voltage scaling (DCVS) infrastructure IP analysis and test project(s).</w:t>
      </w:r>
    </w:p>
    <w:p w:rsidR="009C598D" w:rsidRPr="00685E36" w:rsidRDefault="008F4766" w:rsidP="00CE6E17">
      <w:pPr>
        <w:numPr>
          <w:ilvl w:val="0"/>
          <w:numId w:val="21"/>
        </w:numPr>
        <w:ind w:left="432" w:hanging="288"/>
        <w:outlineLvl w:val="3"/>
        <w:rPr>
          <w:rFonts w:ascii="Calibri" w:hAnsi="Calibri" w:cs="Arial"/>
          <w:sz w:val="20"/>
          <w:shd w:val="clear" w:color="auto" w:fill="FFFFFF"/>
        </w:rPr>
      </w:pPr>
      <w:r w:rsidRPr="00685E36">
        <w:rPr>
          <w:rFonts w:ascii="Arial" w:hAnsi="Arial" w:cs="Arial"/>
        </w:rPr>
        <w:t xml:space="preserve">Hands-on </w:t>
      </w:r>
      <w:r w:rsidR="001D605C" w:rsidRPr="00685E36">
        <w:rPr>
          <w:rFonts w:ascii="Arial" w:hAnsi="Arial" w:cs="Arial"/>
        </w:rPr>
        <w:t>device</w:t>
      </w:r>
      <w:r w:rsidR="00E02670" w:rsidRPr="00685E36">
        <w:rPr>
          <w:rFonts w:ascii="Arial" w:hAnsi="Arial" w:cs="Arial"/>
        </w:rPr>
        <w:t xml:space="preserve"> </w:t>
      </w:r>
      <w:r w:rsidR="009C598D" w:rsidRPr="00685E36">
        <w:rPr>
          <w:rFonts w:ascii="Arial" w:hAnsi="Arial" w:cs="Arial"/>
        </w:rPr>
        <w:t>test</w:t>
      </w:r>
      <w:r w:rsidR="00E02670" w:rsidRPr="00685E36">
        <w:rPr>
          <w:rFonts w:ascii="Arial" w:hAnsi="Arial" w:cs="Arial"/>
        </w:rPr>
        <w:t>ing</w:t>
      </w:r>
      <w:r w:rsidR="009C598D" w:rsidRPr="00685E36">
        <w:rPr>
          <w:rFonts w:ascii="Arial" w:hAnsi="Arial" w:cs="Arial"/>
        </w:rPr>
        <w:t xml:space="preserve">; </w:t>
      </w:r>
      <w:r w:rsidR="005832DB" w:rsidRPr="00685E36">
        <w:rPr>
          <w:rFonts w:ascii="Arial" w:hAnsi="Arial" w:cs="Arial"/>
        </w:rPr>
        <w:t>Mini-PCIe/</w:t>
      </w:r>
      <w:r w:rsidR="009C598D" w:rsidRPr="00685E36">
        <w:rPr>
          <w:rFonts w:ascii="Arial" w:hAnsi="Arial" w:cs="Arial"/>
        </w:rPr>
        <w:t xml:space="preserve">M.2 </w:t>
      </w:r>
      <w:r w:rsidR="001D605C" w:rsidRPr="00685E36">
        <w:rPr>
          <w:rFonts w:ascii="Arial" w:hAnsi="Arial" w:cs="Arial"/>
        </w:rPr>
        <w:t xml:space="preserve">WiFi </w:t>
      </w:r>
      <w:r w:rsidR="00A64F2F" w:rsidRPr="00685E36">
        <w:rPr>
          <w:rFonts w:ascii="Arial" w:hAnsi="Arial" w:cs="Arial"/>
        </w:rPr>
        <w:t xml:space="preserve">module bring-up thru </w:t>
      </w:r>
      <w:r w:rsidR="001D605C" w:rsidRPr="00685E36">
        <w:rPr>
          <w:rFonts w:ascii="Arial" w:hAnsi="Arial" w:cs="Arial"/>
        </w:rPr>
        <w:t xml:space="preserve">WHQL </w:t>
      </w:r>
      <w:r w:rsidR="00A64F2F" w:rsidRPr="00685E36">
        <w:rPr>
          <w:rFonts w:ascii="Arial" w:hAnsi="Arial" w:cs="Arial"/>
        </w:rPr>
        <w:t>compliance testing.</w:t>
      </w:r>
    </w:p>
    <w:p w:rsidR="0083484B" w:rsidRPr="00685E36" w:rsidRDefault="001D605C" w:rsidP="00C506F5">
      <w:pPr>
        <w:numPr>
          <w:ilvl w:val="0"/>
          <w:numId w:val="21"/>
        </w:numPr>
        <w:ind w:left="432" w:hanging="288"/>
        <w:outlineLvl w:val="3"/>
        <w:rPr>
          <w:rFonts w:ascii="Calibri" w:hAnsi="Calibri" w:cs="Arial"/>
          <w:sz w:val="20"/>
          <w:shd w:val="clear" w:color="auto" w:fill="FFFFFF"/>
        </w:rPr>
      </w:pPr>
      <w:r w:rsidRPr="00685E36">
        <w:rPr>
          <w:rFonts w:ascii="Arial" w:hAnsi="Arial" w:cs="Arial"/>
        </w:rPr>
        <w:t>E</w:t>
      </w:r>
      <w:r w:rsidR="005E671E" w:rsidRPr="00685E36">
        <w:rPr>
          <w:rFonts w:ascii="Arial" w:hAnsi="Arial" w:cs="Arial"/>
        </w:rPr>
        <w:t xml:space="preserve">mbedded </w:t>
      </w:r>
      <w:r w:rsidR="0083484B" w:rsidRPr="00685E36">
        <w:rPr>
          <w:rFonts w:ascii="Arial" w:hAnsi="Arial" w:cs="Arial"/>
        </w:rPr>
        <w:t>test/validation to isolate and resolve unknown and non-replicated faults</w:t>
      </w:r>
      <w:r w:rsidR="00CE6BB1" w:rsidRPr="00685E36">
        <w:rPr>
          <w:rFonts w:ascii="Arial" w:hAnsi="Arial" w:cs="Arial"/>
        </w:rPr>
        <w:t>;</w:t>
      </w:r>
      <w:r w:rsidR="0083484B" w:rsidRPr="00685E36">
        <w:rPr>
          <w:rFonts w:ascii="Arial" w:hAnsi="Arial" w:cs="Arial"/>
        </w:rPr>
        <w:t xml:space="preserve"> </w:t>
      </w:r>
      <w:r w:rsidR="00557A71" w:rsidRPr="00685E36">
        <w:rPr>
          <w:rFonts w:ascii="Arial" w:hAnsi="Arial" w:cs="Arial"/>
        </w:rPr>
        <w:t>DC-DC Converters and troubleshoot intermittent LDO design to meet UL924 in ceiling requirements.</w:t>
      </w:r>
    </w:p>
    <w:p w:rsidR="00C506F5" w:rsidRPr="00685E36" w:rsidRDefault="000263AE" w:rsidP="00C506F5">
      <w:pPr>
        <w:numPr>
          <w:ilvl w:val="0"/>
          <w:numId w:val="21"/>
        </w:numPr>
        <w:ind w:left="432" w:hanging="288"/>
        <w:outlineLvl w:val="3"/>
        <w:rPr>
          <w:rFonts w:ascii="Calibri" w:hAnsi="Calibri" w:cs="Arial"/>
          <w:sz w:val="20"/>
          <w:shd w:val="clear" w:color="auto" w:fill="FFFFFF"/>
        </w:rPr>
      </w:pPr>
      <w:r w:rsidRPr="00685E36">
        <w:rPr>
          <w:rFonts w:ascii="Arial" w:hAnsi="Arial" w:cs="Arial"/>
        </w:rPr>
        <w:t xml:space="preserve">Supplemented </w:t>
      </w:r>
      <w:r w:rsidR="009976EF" w:rsidRPr="00685E36">
        <w:rPr>
          <w:rFonts w:ascii="Arial" w:hAnsi="Arial" w:cs="Arial"/>
        </w:rPr>
        <w:t xml:space="preserve">ASIC </w:t>
      </w:r>
      <w:r w:rsidRPr="00685E36">
        <w:rPr>
          <w:rFonts w:ascii="Arial" w:hAnsi="Arial" w:cs="Arial"/>
        </w:rPr>
        <w:t xml:space="preserve">design teams to </w:t>
      </w:r>
      <w:r w:rsidR="009976EF" w:rsidRPr="00685E36">
        <w:rPr>
          <w:rFonts w:ascii="Arial" w:hAnsi="Arial" w:cs="Arial"/>
        </w:rPr>
        <w:t xml:space="preserve">id &amp; </w:t>
      </w:r>
      <w:r w:rsidRPr="00685E36">
        <w:rPr>
          <w:rFonts w:ascii="Arial" w:hAnsi="Arial" w:cs="Arial"/>
        </w:rPr>
        <w:t>resolve</w:t>
      </w:r>
      <w:r w:rsidR="00E02670" w:rsidRPr="00685E36">
        <w:rPr>
          <w:rFonts w:ascii="Arial" w:hAnsi="Arial" w:cs="Arial"/>
        </w:rPr>
        <w:t xml:space="preserve"> IP</w:t>
      </w:r>
      <w:r w:rsidRPr="00685E36">
        <w:rPr>
          <w:rFonts w:ascii="Arial" w:hAnsi="Arial" w:cs="Arial"/>
        </w:rPr>
        <w:t xml:space="preserve"> </w:t>
      </w:r>
      <w:r w:rsidR="009976EF" w:rsidRPr="00685E36">
        <w:rPr>
          <w:rFonts w:ascii="Arial" w:hAnsi="Arial" w:cs="Arial"/>
        </w:rPr>
        <w:t>bug</w:t>
      </w:r>
      <w:r w:rsidR="00E02670" w:rsidRPr="00685E36">
        <w:rPr>
          <w:rFonts w:ascii="Arial" w:hAnsi="Arial" w:cs="Arial"/>
        </w:rPr>
        <w:t>s</w:t>
      </w:r>
      <w:r w:rsidR="009976EF" w:rsidRPr="00685E36">
        <w:rPr>
          <w:rFonts w:ascii="Arial" w:hAnsi="Arial" w:cs="Arial"/>
        </w:rPr>
        <w:t xml:space="preserve"> </w:t>
      </w:r>
      <w:r w:rsidR="00E02670" w:rsidRPr="00685E36">
        <w:rPr>
          <w:rFonts w:ascii="Arial" w:hAnsi="Arial" w:cs="Arial"/>
        </w:rPr>
        <w:t xml:space="preserve">to </w:t>
      </w:r>
      <w:r w:rsidRPr="00685E36">
        <w:rPr>
          <w:rFonts w:ascii="Arial" w:hAnsi="Arial" w:cs="Arial"/>
        </w:rPr>
        <w:t>s</w:t>
      </w:r>
      <w:r w:rsidR="00E02670" w:rsidRPr="00685E36">
        <w:rPr>
          <w:rFonts w:ascii="Arial" w:hAnsi="Arial" w:cs="Arial"/>
        </w:rPr>
        <w:t>ave</w:t>
      </w:r>
      <w:r w:rsidRPr="00685E36">
        <w:rPr>
          <w:rFonts w:ascii="Arial" w:hAnsi="Arial" w:cs="Arial"/>
        </w:rPr>
        <w:t xml:space="preserve"> </w:t>
      </w:r>
      <w:r w:rsidR="009976EF" w:rsidRPr="00685E36">
        <w:rPr>
          <w:rFonts w:ascii="Arial" w:hAnsi="Arial" w:cs="Arial"/>
        </w:rPr>
        <w:t>&gt;</w:t>
      </w:r>
      <w:r w:rsidRPr="00685E36">
        <w:rPr>
          <w:rFonts w:ascii="Arial" w:hAnsi="Arial" w:cs="Arial"/>
        </w:rPr>
        <w:t xml:space="preserve">$50M for </w:t>
      </w:r>
      <w:r w:rsidR="009976EF" w:rsidRPr="00685E36">
        <w:rPr>
          <w:rFonts w:ascii="Arial" w:hAnsi="Arial" w:cs="Arial"/>
        </w:rPr>
        <w:t>ASIC</w:t>
      </w:r>
      <w:r w:rsidRPr="00685E36">
        <w:rPr>
          <w:rFonts w:ascii="Arial" w:hAnsi="Arial" w:cs="Arial"/>
        </w:rPr>
        <w:t xml:space="preserve"> re-spin</w:t>
      </w:r>
      <w:r w:rsidR="009976EF" w:rsidRPr="00685E36">
        <w:rPr>
          <w:rFonts w:ascii="Arial" w:hAnsi="Arial" w:cs="Arial"/>
        </w:rPr>
        <w:t>s</w:t>
      </w:r>
      <w:r w:rsidR="00C506F5" w:rsidRPr="00685E36">
        <w:rPr>
          <w:rFonts w:ascii="Arial" w:hAnsi="Arial" w:cs="Arial"/>
        </w:rPr>
        <w:t>.</w:t>
      </w:r>
    </w:p>
    <w:p w:rsidR="005832DB" w:rsidRPr="00685E36" w:rsidRDefault="005832DB" w:rsidP="00C506F5">
      <w:pPr>
        <w:numPr>
          <w:ilvl w:val="0"/>
          <w:numId w:val="21"/>
        </w:numPr>
        <w:ind w:left="432" w:hanging="288"/>
        <w:outlineLvl w:val="3"/>
        <w:rPr>
          <w:rFonts w:ascii="Calibri" w:hAnsi="Calibri" w:cs="Arial"/>
          <w:sz w:val="20"/>
          <w:shd w:val="clear" w:color="auto" w:fill="FFFFFF"/>
        </w:rPr>
      </w:pPr>
      <w:r w:rsidRPr="00685E36">
        <w:rPr>
          <w:rFonts w:ascii="Arial" w:hAnsi="Arial" w:cs="Arial"/>
        </w:rPr>
        <w:t>System/Wireless Test Engineering at chip/module, board, and product levels w/FCC/UL Certs</w:t>
      </w:r>
    </w:p>
    <w:p w:rsidR="00D440CA" w:rsidRPr="00783990" w:rsidRDefault="00E65F32" w:rsidP="00783990">
      <w:pPr>
        <w:numPr>
          <w:ilvl w:val="0"/>
          <w:numId w:val="21"/>
        </w:numPr>
        <w:ind w:left="432" w:hanging="288"/>
        <w:outlineLvl w:val="3"/>
        <w:rPr>
          <w:rFonts w:ascii="Arial" w:hAnsi="Arial" w:cs="Arial"/>
          <w:b/>
          <w:bCs/>
          <w:szCs w:val="14"/>
          <w:u w:val="single"/>
        </w:rPr>
      </w:pPr>
      <w:r w:rsidRPr="00685E36">
        <w:rPr>
          <w:rFonts w:ascii="Arial" w:hAnsi="Arial" w:cs="Arial"/>
        </w:rPr>
        <w:t>Extensive Customer Interface experience; wrote numerous App Notes &amp; Product documentation.</w:t>
      </w:r>
      <w:r w:rsidR="00685E36" w:rsidRPr="00685E36">
        <w:rPr>
          <w:rFonts w:ascii="Arial" w:hAnsi="Arial" w:cs="Arial"/>
        </w:rPr>
        <w:br/>
      </w:r>
    </w:p>
    <w:p w:rsidR="00BB16D7" w:rsidRPr="00BB16D7" w:rsidRDefault="0066582C" w:rsidP="00FD6538">
      <w:pPr>
        <w:spacing w:before="120"/>
        <w:rPr>
          <w:rFonts w:ascii="Arial" w:hAnsi="Arial" w:cs="Arial"/>
          <w:sz w:val="36"/>
          <w:szCs w:val="24"/>
        </w:rPr>
      </w:pPr>
      <w:r w:rsidRPr="009109CC">
        <w:rPr>
          <w:rFonts w:ascii="Arial" w:hAnsi="Arial" w:cs="Arial"/>
          <w:b/>
          <w:bCs/>
          <w:szCs w:val="14"/>
          <w:u w:val="single"/>
        </w:rPr>
        <w:t>Mentor Graphics Corp.</w:t>
      </w:r>
      <w:r w:rsidRPr="009109CC">
        <w:rPr>
          <w:rFonts w:ascii="Arial" w:hAnsi="Arial" w:cs="Arial"/>
          <w:b/>
          <w:bCs/>
          <w:szCs w:val="14"/>
        </w:rPr>
        <w:t xml:space="preserve"> E</w:t>
      </w:r>
      <w:r w:rsidR="00BB16D7" w:rsidRPr="009109CC">
        <w:rPr>
          <w:rFonts w:ascii="Arial" w:hAnsi="Arial" w:cs="Arial"/>
          <w:b/>
          <w:bCs/>
          <w:szCs w:val="14"/>
        </w:rPr>
        <w:t>mbedded</w:t>
      </w:r>
      <w:r w:rsidR="00BB16D7" w:rsidRPr="00BB16D7">
        <w:rPr>
          <w:rFonts w:ascii="Arial" w:hAnsi="Arial" w:cs="Arial"/>
          <w:b/>
          <w:bCs/>
          <w:color w:val="000000"/>
          <w:szCs w:val="14"/>
        </w:rPr>
        <w:t xml:space="preserve"> IP Specialist </w:t>
      </w:r>
      <w:r w:rsidR="00597BED">
        <w:rPr>
          <w:rFonts w:ascii="Arial" w:hAnsi="Arial" w:cs="Arial"/>
          <w:b/>
          <w:bCs/>
          <w:color w:val="000000"/>
          <w:szCs w:val="14"/>
        </w:rPr>
        <w:t xml:space="preserve">– </w:t>
      </w:r>
      <w:r>
        <w:rPr>
          <w:rFonts w:ascii="Arial" w:hAnsi="Arial" w:cs="Arial"/>
          <w:b/>
          <w:bCs/>
          <w:color w:val="000000"/>
          <w:szCs w:val="14"/>
        </w:rPr>
        <w:t>San Jose, CA</w:t>
      </w:r>
      <w:r w:rsidR="00BB16D7" w:rsidRPr="00BB16D7">
        <w:rPr>
          <w:rFonts w:ascii="Arial" w:hAnsi="Arial" w:cs="Arial"/>
          <w:b/>
          <w:bCs/>
          <w:color w:val="000000"/>
          <w:szCs w:val="14"/>
        </w:rPr>
        <w:t> </w:t>
      </w:r>
      <w:r w:rsidR="00597BED">
        <w:rPr>
          <w:rFonts w:ascii="Arial" w:hAnsi="Arial" w:cs="Arial"/>
          <w:b/>
          <w:bCs/>
          <w:color w:val="000000"/>
          <w:szCs w:val="14"/>
        </w:rPr>
        <w:tab/>
      </w:r>
      <w:r w:rsidR="00597BED">
        <w:rPr>
          <w:rFonts w:ascii="Arial" w:hAnsi="Arial" w:cs="Arial"/>
          <w:b/>
          <w:bCs/>
          <w:color w:val="000000"/>
          <w:szCs w:val="14"/>
        </w:rPr>
        <w:tab/>
      </w:r>
      <w:r w:rsidR="00BB16D7" w:rsidRPr="00BB16D7">
        <w:rPr>
          <w:rFonts w:ascii="Arial" w:hAnsi="Arial" w:cs="Arial"/>
          <w:color w:val="000000"/>
          <w:szCs w:val="14"/>
        </w:rPr>
        <w:t>May 2006 – May 2008  </w:t>
      </w:r>
    </w:p>
    <w:p w:rsidR="00597BED" w:rsidRDefault="00474FAC" w:rsidP="00BB16D7">
      <w:pPr>
        <w:spacing w:before="60"/>
        <w:rPr>
          <w:rFonts w:ascii="Arial" w:hAnsi="Arial" w:cs="Arial"/>
          <w:color w:val="000000"/>
          <w:szCs w:val="14"/>
        </w:rPr>
      </w:pPr>
      <w:r>
        <w:rPr>
          <w:rFonts w:ascii="Arial" w:hAnsi="Arial" w:cs="Arial"/>
          <w:color w:val="000000"/>
          <w:szCs w:val="14"/>
        </w:rPr>
        <w:t>Took over four</w:t>
      </w:r>
      <w:r w:rsidR="00597BED">
        <w:rPr>
          <w:rFonts w:ascii="Arial" w:hAnsi="Arial" w:cs="Arial"/>
          <w:color w:val="000000"/>
          <w:szCs w:val="14"/>
        </w:rPr>
        <w:t xml:space="preserve"> member </w:t>
      </w:r>
      <w:r w:rsidR="00BB16D7" w:rsidRPr="00BB16D7">
        <w:rPr>
          <w:rFonts w:ascii="Arial" w:hAnsi="Arial" w:cs="Arial"/>
          <w:color w:val="000000"/>
          <w:szCs w:val="14"/>
        </w:rPr>
        <w:t xml:space="preserve">Application engineering </w:t>
      </w:r>
      <w:r w:rsidR="00597BED">
        <w:rPr>
          <w:rFonts w:ascii="Arial" w:hAnsi="Arial" w:cs="Arial"/>
          <w:color w:val="000000"/>
          <w:szCs w:val="14"/>
        </w:rPr>
        <w:t>group single-handed (absorbed duties when hiring manager left with 3 weeks of starting assignment</w:t>
      </w:r>
      <w:r w:rsidR="005B0092">
        <w:rPr>
          <w:rFonts w:ascii="Arial" w:hAnsi="Arial" w:cs="Arial"/>
          <w:color w:val="000000"/>
          <w:szCs w:val="14"/>
        </w:rPr>
        <w:t>)</w:t>
      </w:r>
      <w:r w:rsidR="00597BED">
        <w:rPr>
          <w:rFonts w:ascii="Arial" w:hAnsi="Arial" w:cs="Arial"/>
          <w:color w:val="000000"/>
          <w:szCs w:val="14"/>
        </w:rPr>
        <w:t xml:space="preserve">. Provided </w:t>
      </w:r>
      <w:r w:rsidR="005B0092">
        <w:rPr>
          <w:rFonts w:ascii="Arial" w:hAnsi="Arial" w:cs="Arial"/>
          <w:color w:val="000000"/>
          <w:szCs w:val="14"/>
        </w:rPr>
        <w:t xml:space="preserve">key </w:t>
      </w:r>
      <w:r w:rsidR="00597BED">
        <w:rPr>
          <w:rFonts w:ascii="Arial" w:hAnsi="Arial" w:cs="Arial"/>
          <w:color w:val="000000"/>
          <w:szCs w:val="14"/>
        </w:rPr>
        <w:t xml:space="preserve">factory apps </w:t>
      </w:r>
      <w:r w:rsidR="00BB16D7" w:rsidRPr="00BB16D7">
        <w:rPr>
          <w:rFonts w:ascii="Arial" w:hAnsi="Arial" w:cs="Arial"/>
          <w:color w:val="000000"/>
          <w:szCs w:val="14"/>
        </w:rPr>
        <w:t xml:space="preserve">support of </w:t>
      </w:r>
      <w:r w:rsidR="005B0092">
        <w:rPr>
          <w:rFonts w:ascii="Arial" w:hAnsi="Arial" w:cs="Arial"/>
          <w:color w:val="000000"/>
          <w:szCs w:val="14"/>
        </w:rPr>
        <w:t xml:space="preserve">key </w:t>
      </w:r>
      <w:r w:rsidR="00BB16D7" w:rsidRPr="00BB16D7">
        <w:rPr>
          <w:rFonts w:ascii="Arial" w:hAnsi="Arial" w:cs="Arial"/>
          <w:color w:val="000000"/>
          <w:szCs w:val="14"/>
        </w:rPr>
        <w:t>customers</w:t>
      </w:r>
      <w:r w:rsidR="005B0092">
        <w:rPr>
          <w:rFonts w:ascii="Arial" w:hAnsi="Arial" w:cs="Arial"/>
          <w:color w:val="000000"/>
          <w:szCs w:val="14"/>
        </w:rPr>
        <w:t>; Ericsson, Sony, ST Microelectronics,</w:t>
      </w:r>
      <w:r>
        <w:rPr>
          <w:rFonts w:ascii="Arial" w:hAnsi="Arial" w:cs="Arial"/>
          <w:color w:val="000000"/>
          <w:szCs w:val="14"/>
        </w:rPr>
        <w:t xml:space="preserve"> Delphi,</w:t>
      </w:r>
      <w:r w:rsidR="005B0092">
        <w:rPr>
          <w:rFonts w:ascii="Arial" w:hAnsi="Arial" w:cs="Arial"/>
          <w:color w:val="000000"/>
          <w:szCs w:val="14"/>
        </w:rPr>
        <w:t xml:space="preserve"> AMD, ATI Tech, Texas Instruments, </w:t>
      </w:r>
      <w:r>
        <w:rPr>
          <w:rFonts w:ascii="Arial" w:hAnsi="Arial" w:cs="Arial"/>
          <w:color w:val="000000"/>
          <w:szCs w:val="14"/>
        </w:rPr>
        <w:t>Samsung, ASUSTek, Microsoft, and others</w:t>
      </w:r>
      <w:r w:rsidR="00BB16D7" w:rsidRPr="00BB16D7">
        <w:rPr>
          <w:rFonts w:ascii="Arial" w:hAnsi="Arial" w:cs="Arial"/>
          <w:color w:val="000000"/>
          <w:szCs w:val="14"/>
        </w:rPr>
        <w:t xml:space="preserve">. </w:t>
      </w:r>
    </w:p>
    <w:p w:rsidR="00E65F32" w:rsidRDefault="00E65F32" w:rsidP="004E27C3">
      <w:pPr>
        <w:numPr>
          <w:ilvl w:val="0"/>
          <w:numId w:val="22"/>
        </w:numPr>
        <w:spacing w:before="60"/>
        <w:ind w:left="450" w:hanging="270"/>
        <w:rPr>
          <w:rFonts w:ascii="Arial" w:hAnsi="Arial" w:cs="Arial"/>
          <w:szCs w:val="22"/>
        </w:rPr>
      </w:pPr>
      <w:r>
        <w:rPr>
          <w:rFonts w:ascii="Arial" w:hAnsi="Arial" w:cs="Arial"/>
          <w:szCs w:val="22"/>
        </w:rPr>
        <w:t>Hands-O</w:t>
      </w:r>
      <w:r w:rsidR="00CE6BB1">
        <w:rPr>
          <w:rFonts w:ascii="Arial" w:hAnsi="Arial" w:cs="Arial"/>
          <w:szCs w:val="22"/>
        </w:rPr>
        <w:t xml:space="preserve">n </w:t>
      </w:r>
      <w:r w:rsidR="005408BC">
        <w:rPr>
          <w:rFonts w:ascii="Arial" w:hAnsi="Arial" w:cs="Arial"/>
          <w:szCs w:val="22"/>
        </w:rPr>
        <w:t xml:space="preserve">RDK </w:t>
      </w:r>
      <w:r w:rsidR="00CE6BB1">
        <w:rPr>
          <w:rFonts w:ascii="Arial" w:hAnsi="Arial" w:cs="Arial"/>
          <w:szCs w:val="22"/>
        </w:rPr>
        <w:t xml:space="preserve">development </w:t>
      </w:r>
      <w:r w:rsidR="005408BC">
        <w:rPr>
          <w:rFonts w:ascii="Arial" w:hAnsi="Arial" w:cs="Arial"/>
          <w:szCs w:val="22"/>
        </w:rPr>
        <w:t>and validation t</w:t>
      </w:r>
      <w:r w:rsidR="00CE6BB1">
        <w:rPr>
          <w:rFonts w:ascii="Arial" w:hAnsi="Arial" w:cs="Arial"/>
          <w:szCs w:val="22"/>
        </w:rPr>
        <w:t xml:space="preserve">esting for mobile cellular </w:t>
      </w:r>
      <w:r>
        <w:rPr>
          <w:rFonts w:ascii="Arial" w:hAnsi="Arial" w:cs="Arial"/>
          <w:szCs w:val="22"/>
        </w:rPr>
        <w:t>customer</w:t>
      </w:r>
      <w:r w:rsidR="00CE6BB1">
        <w:rPr>
          <w:rFonts w:ascii="Arial" w:hAnsi="Arial" w:cs="Arial"/>
          <w:szCs w:val="22"/>
        </w:rPr>
        <w:t>s</w:t>
      </w:r>
      <w:r>
        <w:rPr>
          <w:rFonts w:ascii="Arial" w:hAnsi="Arial" w:cs="Arial"/>
          <w:szCs w:val="22"/>
        </w:rPr>
        <w:t xml:space="preserve"> </w:t>
      </w:r>
      <w:r w:rsidR="00CE6BB1">
        <w:rPr>
          <w:rFonts w:ascii="Arial" w:hAnsi="Arial" w:cs="Arial"/>
          <w:szCs w:val="22"/>
        </w:rPr>
        <w:t>(WiFi/BT/Cellular)</w:t>
      </w:r>
      <w:r>
        <w:rPr>
          <w:rFonts w:ascii="Arial" w:hAnsi="Arial" w:cs="Arial"/>
          <w:szCs w:val="22"/>
        </w:rPr>
        <w:t>.</w:t>
      </w:r>
    </w:p>
    <w:p w:rsidR="0009215B" w:rsidRDefault="0009215B" w:rsidP="004E27C3">
      <w:pPr>
        <w:numPr>
          <w:ilvl w:val="0"/>
          <w:numId w:val="22"/>
        </w:numPr>
        <w:spacing w:before="60"/>
        <w:ind w:left="450" w:hanging="270"/>
        <w:rPr>
          <w:rFonts w:ascii="Arial" w:hAnsi="Arial" w:cs="Arial"/>
          <w:szCs w:val="22"/>
        </w:rPr>
      </w:pPr>
      <w:r>
        <w:rPr>
          <w:rFonts w:ascii="Arial" w:hAnsi="Arial" w:cs="Arial"/>
          <w:szCs w:val="22"/>
        </w:rPr>
        <w:t xml:space="preserve">USB OTG </w:t>
      </w:r>
      <w:r w:rsidR="005408BC">
        <w:rPr>
          <w:rFonts w:ascii="Arial" w:hAnsi="Arial" w:cs="Arial"/>
          <w:szCs w:val="22"/>
        </w:rPr>
        <w:t xml:space="preserve">REF RDK </w:t>
      </w:r>
      <w:r>
        <w:rPr>
          <w:rFonts w:ascii="Arial" w:hAnsi="Arial" w:cs="Arial"/>
          <w:szCs w:val="22"/>
        </w:rPr>
        <w:t xml:space="preserve">Platform </w:t>
      </w:r>
      <w:r w:rsidR="00345D40">
        <w:rPr>
          <w:rFonts w:ascii="Arial" w:hAnsi="Arial" w:cs="Arial"/>
          <w:szCs w:val="22"/>
        </w:rPr>
        <w:t xml:space="preserve">Lead for </w:t>
      </w:r>
      <w:r>
        <w:rPr>
          <w:rFonts w:ascii="Arial" w:hAnsi="Arial" w:cs="Arial"/>
          <w:szCs w:val="22"/>
        </w:rPr>
        <w:t xml:space="preserve">HW, SW, and System testing. Headed USB Compliance Teams. </w:t>
      </w:r>
    </w:p>
    <w:p w:rsidR="004E27C3" w:rsidRPr="00FD6538" w:rsidRDefault="00597BED" w:rsidP="00FD6538">
      <w:pPr>
        <w:numPr>
          <w:ilvl w:val="0"/>
          <w:numId w:val="22"/>
        </w:numPr>
        <w:spacing w:before="60"/>
        <w:ind w:left="450" w:hanging="270"/>
        <w:rPr>
          <w:rFonts w:ascii="Arial" w:hAnsi="Arial" w:cs="Arial"/>
          <w:szCs w:val="22"/>
        </w:rPr>
      </w:pPr>
      <w:r w:rsidRPr="0009215B">
        <w:rPr>
          <w:rFonts w:ascii="Arial" w:hAnsi="Arial" w:cs="Arial"/>
          <w:szCs w:val="22"/>
        </w:rPr>
        <w:t>A</w:t>
      </w:r>
      <w:r w:rsidR="00FB6CD3" w:rsidRPr="0009215B">
        <w:rPr>
          <w:rFonts w:ascii="Arial" w:hAnsi="Arial" w:cs="Arial"/>
          <w:szCs w:val="22"/>
        </w:rPr>
        <w:t xml:space="preserve">uthored and </w:t>
      </w:r>
      <w:r w:rsidR="00BB16D7" w:rsidRPr="0009215B">
        <w:rPr>
          <w:rFonts w:ascii="Arial" w:hAnsi="Arial" w:cs="Arial"/>
          <w:color w:val="000000"/>
          <w:szCs w:val="22"/>
        </w:rPr>
        <w:t>published</w:t>
      </w:r>
      <w:r w:rsidR="00FB6CD3" w:rsidRPr="0009215B">
        <w:rPr>
          <w:rFonts w:ascii="Arial" w:hAnsi="Arial" w:cs="Arial"/>
          <w:color w:val="000000"/>
          <w:szCs w:val="22"/>
        </w:rPr>
        <w:t>,</w:t>
      </w:r>
      <w:r w:rsidR="00BB16D7" w:rsidRPr="0009215B">
        <w:rPr>
          <w:rFonts w:ascii="Arial" w:hAnsi="Arial" w:cs="Arial"/>
          <w:color w:val="000000"/>
          <w:szCs w:val="22"/>
        </w:rPr>
        <w:t xml:space="preserve"> participated in </w:t>
      </w:r>
      <w:r w:rsidR="005B0092" w:rsidRPr="0009215B">
        <w:rPr>
          <w:rFonts w:ascii="Arial" w:hAnsi="Arial" w:cs="Arial"/>
          <w:color w:val="000000"/>
          <w:szCs w:val="22"/>
        </w:rPr>
        <w:t>industry standards</w:t>
      </w:r>
      <w:r w:rsidR="00FB6CD3" w:rsidRPr="0009215B">
        <w:rPr>
          <w:rFonts w:ascii="Arial" w:hAnsi="Arial" w:cs="Arial"/>
          <w:color w:val="000000"/>
          <w:szCs w:val="22"/>
        </w:rPr>
        <w:t xml:space="preserve"> with </w:t>
      </w:r>
      <w:r w:rsidR="00FB6CD3" w:rsidRPr="0009215B">
        <w:rPr>
          <w:rFonts w:ascii="Arial" w:hAnsi="Arial" w:cs="Arial"/>
          <w:szCs w:val="22"/>
        </w:rPr>
        <w:t xml:space="preserve">HW/SW </w:t>
      </w:r>
      <w:r w:rsidR="00FB6CD3" w:rsidRPr="0009215B">
        <w:rPr>
          <w:rFonts w:ascii="Arial" w:hAnsi="Arial" w:cs="Arial"/>
          <w:color w:val="000000"/>
          <w:szCs w:val="22"/>
        </w:rPr>
        <w:t xml:space="preserve">test/debug/validation platforms as a </w:t>
      </w:r>
      <w:r w:rsidR="00E65F32">
        <w:rPr>
          <w:rFonts w:ascii="Arial" w:hAnsi="Arial" w:cs="Arial"/>
          <w:color w:val="000000"/>
          <w:szCs w:val="22"/>
        </w:rPr>
        <w:t xml:space="preserve">PCIe and </w:t>
      </w:r>
      <w:r w:rsidR="00FB6CD3" w:rsidRPr="0009215B">
        <w:rPr>
          <w:rFonts w:ascii="Arial" w:hAnsi="Arial" w:cs="Arial"/>
          <w:color w:val="000000"/>
          <w:szCs w:val="22"/>
        </w:rPr>
        <w:t xml:space="preserve">USB-IF </w:t>
      </w:r>
      <w:r w:rsidR="005832DB" w:rsidRPr="0009215B">
        <w:rPr>
          <w:rFonts w:ascii="Arial" w:hAnsi="Arial" w:cs="Arial"/>
          <w:color w:val="000000"/>
          <w:szCs w:val="22"/>
        </w:rPr>
        <w:t xml:space="preserve">Engineer </w:t>
      </w:r>
      <w:r w:rsidR="00FB6CD3" w:rsidRPr="0009215B">
        <w:rPr>
          <w:rFonts w:ascii="Arial" w:hAnsi="Arial" w:cs="Arial"/>
          <w:color w:val="000000"/>
          <w:szCs w:val="22"/>
        </w:rPr>
        <w:t xml:space="preserve">using </w:t>
      </w:r>
      <w:r w:rsidR="005832DB" w:rsidRPr="0009215B">
        <w:rPr>
          <w:rFonts w:ascii="Arial" w:hAnsi="Arial" w:cs="Arial"/>
          <w:color w:val="000000"/>
          <w:szCs w:val="22"/>
        </w:rPr>
        <w:t>Intel Linux/Embedded OS test sys</w:t>
      </w:r>
      <w:r w:rsidR="00474FAC" w:rsidRPr="0009215B">
        <w:rPr>
          <w:rFonts w:ascii="Arial" w:hAnsi="Arial" w:cs="Arial"/>
          <w:color w:val="000000"/>
          <w:szCs w:val="22"/>
        </w:rPr>
        <w:t xml:space="preserve"> in support of ASIC/SOC</w:t>
      </w:r>
      <w:r w:rsidR="005832DB" w:rsidRPr="0009215B">
        <w:rPr>
          <w:rFonts w:ascii="Arial" w:hAnsi="Arial" w:cs="Arial"/>
          <w:color w:val="000000"/>
          <w:szCs w:val="22"/>
        </w:rPr>
        <w:t>/Modules</w:t>
      </w:r>
      <w:r w:rsidR="00474FAC" w:rsidRPr="0009215B">
        <w:rPr>
          <w:rFonts w:ascii="Arial" w:hAnsi="Arial" w:cs="Arial"/>
          <w:color w:val="000000"/>
          <w:szCs w:val="22"/>
        </w:rPr>
        <w:t>.</w:t>
      </w:r>
      <w:r w:rsidR="001F4E42">
        <w:rPr>
          <w:rFonts w:ascii="Arial" w:hAnsi="Arial" w:cs="Arial"/>
          <w:color w:val="000000"/>
          <w:szCs w:val="22"/>
        </w:rPr>
        <w:br/>
      </w:r>
    </w:p>
    <w:p w:rsidR="00BB16D7" w:rsidRPr="009109CC" w:rsidRDefault="0066582C" w:rsidP="00FD6538">
      <w:pPr>
        <w:spacing w:before="120"/>
        <w:rPr>
          <w:rFonts w:ascii="Arial" w:hAnsi="Arial" w:cs="Arial"/>
          <w:sz w:val="36"/>
          <w:szCs w:val="24"/>
        </w:rPr>
      </w:pPr>
      <w:r w:rsidRPr="009109CC">
        <w:rPr>
          <w:rFonts w:ascii="Arial" w:hAnsi="Arial" w:cs="Arial"/>
          <w:b/>
          <w:bCs/>
          <w:szCs w:val="14"/>
          <w:u w:val="single"/>
        </w:rPr>
        <w:t>VTM, Inc.</w:t>
      </w:r>
      <w:r w:rsidR="00BB16D7" w:rsidRPr="009109CC">
        <w:rPr>
          <w:rFonts w:ascii="Arial" w:hAnsi="Arial" w:cs="Arial"/>
          <w:b/>
          <w:bCs/>
          <w:szCs w:val="14"/>
        </w:rPr>
        <w:t xml:space="preserve"> Compliance Engineering</w:t>
      </w:r>
      <w:r w:rsidRPr="009109CC">
        <w:rPr>
          <w:rFonts w:ascii="Arial" w:hAnsi="Arial" w:cs="Arial"/>
          <w:b/>
          <w:bCs/>
          <w:szCs w:val="14"/>
        </w:rPr>
        <w:t xml:space="preserve">/OTG </w:t>
      </w:r>
      <w:r w:rsidR="001F4E42">
        <w:rPr>
          <w:rFonts w:ascii="Arial" w:hAnsi="Arial" w:cs="Arial"/>
          <w:b/>
          <w:bCs/>
          <w:szCs w:val="14"/>
        </w:rPr>
        <w:t>USB Project Lead</w:t>
      </w:r>
      <w:r w:rsidR="00BB16D7" w:rsidRPr="009109CC">
        <w:rPr>
          <w:rFonts w:ascii="Arial" w:hAnsi="Arial" w:cs="Arial"/>
          <w:b/>
          <w:bCs/>
          <w:szCs w:val="14"/>
        </w:rPr>
        <w:t xml:space="preserve"> </w:t>
      </w:r>
      <w:r w:rsidRPr="009109CC">
        <w:rPr>
          <w:rFonts w:ascii="Arial" w:hAnsi="Arial" w:cs="Arial"/>
          <w:szCs w:val="14"/>
        </w:rPr>
        <w:t xml:space="preserve">Portland OR.   </w:t>
      </w:r>
      <w:r w:rsidR="00E65F32">
        <w:rPr>
          <w:rFonts w:ascii="Arial" w:hAnsi="Arial" w:cs="Arial"/>
          <w:szCs w:val="14"/>
        </w:rPr>
        <w:tab/>
      </w:r>
      <w:r w:rsidRPr="009109CC">
        <w:rPr>
          <w:rFonts w:ascii="Arial" w:hAnsi="Arial" w:cs="Arial"/>
          <w:szCs w:val="14"/>
        </w:rPr>
        <w:t>August 2005 – April 2006</w:t>
      </w:r>
    </w:p>
    <w:p w:rsidR="00BB16D7" w:rsidRPr="009109CC" w:rsidRDefault="00BB16D7" w:rsidP="0066582C">
      <w:pPr>
        <w:spacing w:before="60"/>
        <w:rPr>
          <w:rFonts w:ascii="Arial" w:hAnsi="Arial" w:cs="Arial"/>
          <w:sz w:val="20"/>
          <w:szCs w:val="24"/>
        </w:rPr>
      </w:pPr>
      <w:r w:rsidRPr="009109CC">
        <w:rPr>
          <w:rFonts w:ascii="Arial" w:hAnsi="Arial" w:cs="Arial"/>
          <w:szCs w:val="14"/>
        </w:rPr>
        <w:t>Performed various application engineering &amp; staff roles for the USB Implementers Forum (USB-IF), Digital Living Alliance Network (DLNA), and other standards organizations. Managed the USB-IF OTG) Tester product from initial engineering validation to its formal worldwide release</w:t>
      </w:r>
      <w:r w:rsidR="00474FAC" w:rsidRPr="009109CC">
        <w:rPr>
          <w:rFonts w:ascii="Arial" w:hAnsi="Arial" w:cs="Arial"/>
          <w:szCs w:val="14"/>
        </w:rPr>
        <w:t>. Project support for</w:t>
      </w:r>
      <w:r w:rsidRPr="009109CC">
        <w:rPr>
          <w:rFonts w:ascii="Arial" w:hAnsi="Arial" w:cs="Arial"/>
          <w:szCs w:val="14"/>
        </w:rPr>
        <w:t xml:space="preserve"> Mentor Graphics and </w:t>
      </w:r>
      <w:r w:rsidR="00474FAC" w:rsidRPr="009109CC">
        <w:rPr>
          <w:rFonts w:ascii="Arial" w:hAnsi="Arial" w:cs="Arial"/>
          <w:szCs w:val="14"/>
        </w:rPr>
        <w:t xml:space="preserve">Intel. </w:t>
      </w:r>
      <w:r w:rsidR="001F4E42">
        <w:rPr>
          <w:rFonts w:ascii="Arial" w:hAnsi="Arial" w:cs="Arial"/>
          <w:szCs w:val="14"/>
        </w:rPr>
        <w:br/>
      </w:r>
    </w:p>
    <w:p w:rsidR="00BB16D7" w:rsidRPr="009109CC" w:rsidRDefault="0066582C" w:rsidP="00D00C09">
      <w:pPr>
        <w:spacing w:before="120"/>
        <w:outlineLvl w:val="3"/>
        <w:rPr>
          <w:rFonts w:ascii="Arial" w:hAnsi="Arial" w:cs="Arial"/>
          <w:sz w:val="36"/>
          <w:szCs w:val="24"/>
        </w:rPr>
      </w:pPr>
      <w:r w:rsidRPr="009109CC">
        <w:rPr>
          <w:rFonts w:ascii="Arial" w:hAnsi="Arial" w:cs="Arial"/>
          <w:b/>
          <w:bCs/>
          <w:szCs w:val="14"/>
          <w:u w:val="single"/>
        </w:rPr>
        <w:t>SemiView Inc.</w:t>
      </w:r>
      <w:r w:rsidRPr="009109CC">
        <w:rPr>
          <w:rFonts w:ascii="Arial" w:hAnsi="Arial" w:cs="Arial"/>
          <w:b/>
          <w:bCs/>
          <w:szCs w:val="14"/>
        </w:rPr>
        <w:t xml:space="preserve"> </w:t>
      </w:r>
      <w:r w:rsidR="00BB16D7" w:rsidRPr="009109CC">
        <w:rPr>
          <w:rFonts w:ascii="Arial" w:hAnsi="Arial" w:cs="Arial"/>
          <w:b/>
          <w:bCs/>
          <w:szCs w:val="14"/>
        </w:rPr>
        <w:t xml:space="preserve">Semiconductor Industry Analyst </w:t>
      </w:r>
      <w:r w:rsidRPr="009109CC">
        <w:rPr>
          <w:rFonts w:ascii="Arial" w:hAnsi="Arial" w:cs="Arial"/>
          <w:szCs w:val="14"/>
        </w:rPr>
        <w:t xml:space="preserve">San Jose, CA            </w:t>
      </w:r>
      <w:r w:rsidR="00E65F32">
        <w:rPr>
          <w:rFonts w:ascii="Arial" w:hAnsi="Arial" w:cs="Arial"/>
          <w:szCs w:val="14"/>
        </w:rPr>
        <w:tab/>
      </w:r>
      <w:r w:rsidRPr="009109CC">
        <w:rPr>
          <w:rFonts w:ascii="Arial" w:hAnsi="Arial" w:cs="Arial"/>
          <w:szCs w:val="14"/>
        </w:rPr>
        <w:t xml:space="preserve"> </w:t>
      </w:r>
      <w:r w:rsidR="00E65F32">
        <w:rPr>
          <w:rFonts w:ascii="Arial" w:hAnsi="Arial" w:cs="Arial"/>
          <w:szCs w:val="14"/>
        </w:rPr>
        <w:tab/>
      </w:r>
      <w:r w:rsidRPr="009109CC">
        <w:rPr>
          <w:rFonts w:ascii="Arial" w:hAnsi="Arial" w:cs="Arial"/>
          <w:szCs w:val="14"/>
        </w:rPr>
        <w:t>J</w:t>
      </w:r>
      <w:r w:rsidR="00BB16D7" w:rsidRPr="009109CC">
        <w:rPr>
          <w:rFonts w:ascii="Arial" w:hAnsi="Arial" w:cs="Arial"/>
          <w:szCs w:val="14"/>
        </w:rPr>
        <w:t>uly 2002 – Augus</w:t>
      </w:r>
      <w:r w:rsidRPr="009109CC">
        <w:rPr>
          <w:rFonts w:ascii="Arial" w:hAnsi="Arial" w:cs="Arial"/>
          <w:szCs w:val="14"/>
        </w:rPr>
        <w:t>t 2004</w:t>
      </w:r>
    </w:p>
    <w:p w:rsidR="00BB16D7" w:rsidRPr="001F4E42" w:rsidRDefault="00BB16D7" w:rsidP="00BB16D7">
      <w:pPr>
        <w:spacing w:before="60"/>
        <w:rPr>
          <w:rFonts w:ascii="Arial" w:hAnsi="Arial" w:cs="Arial"/>
          <w:szCs w:val="24"/>
        </w:rPr>
      </w:pPr>
      <w:r w:rsidRPr="009109CC">
        <w:rPr>
          <w:rFonts w:ascii="Arial" w:hAnsi="Arial" w:cs="Arial"/>
          <w:szCs w:val="14"/>
        </w:rPr>
        <w:t xml:space="preserve">Primary duties included </w:t>
      </w:r>
      <w:r w:rsidR="00E65F32">
        <w:rPr>
          <w:rFonts w:ascii="Arial" w:hAnsi="Arial" w:cs="Arial"/>
          <w:szCs w:val="14"/>
        </w:rPr>
        <w:t xml:space="preserve">PCI Analyzer Products including PCIe Test and Validation. Additional duties included </w:t>
      </w:r>
      <w:r w:rsidRPr="009109CC">
        <w:rPr>
          <w:rFonts w:ascii="Arial" w:hAnsi="Arial" w:cs="Arial"/>
          <w:szCs w:val="14"/>
        </w:rPr>
        <w:t xml:space="preserve">writing, editing, and consulting on </w:t>
      </w:r>
      <w:r w:rsidR="00E65F32">
        <w:rPr>
          <w:rFonts w:ascii="Arial" w:hAnsi="Arial" w:cs="Arial"/>
          <w:szCs w:val="14"/>
        </w:rPr>
        <w:t xml:space="preserve">FPGA </w:t>
      </w:r>
      <w:r w:rsidRPr="009109CC">
        <w:rPr>
          <w:rFonts w:ascii="Arial" w:hAnsi="Arial" w:cs="Arial"/>
          <w:szCs w:val="14"/>
        </w:rPr>
        <w:t>semiconductor industry issues with a focus on emerging applica</w:t>
      </w:r>
      <w:r w:rsidR="00E72867">
        <w:rPr>
          <w:rFonts w:ascii="Arial" w:hAnsi="Arial" w:cs="Arial"/>
          <w:szCs w:val="14"/>
        </w:rPr>
        <w:t xml:space="preserve">tion specific trends. </w:t>
      </w:r>
      <w:r w:rsidRPr="009109CC">
        <w:rPr>
          <w:rFonts w:ascii="Arial" w:hAnsi="Arial" w:cs="Arial"/>
          <w:szCs w:val="14"/>
        </w:rPr>
        <w:t xml:space="preserve">Consulting included </w:t>
      </w:r>
      <w:r w:rsidR="00E65F32">
        <w:rPr>
          <w:rFonts w:ascii="Arial" w:hAnsi="Arial" w:cs="Arial"/>
          <w:szCs w:val="14"/>
        </w:rPr>
        <w:t>FPGA</w:t>
      </w:r>
      <w:r w:rsidRPr="009109CC">
        <w:rPr>
          <w:rFonts w:ascii="Arial" w:hAnsi="Arial" w:cs="Arial"/>
          <w:szCs w:val="14"/>
        </w:rPr>
        <w:t xml:space="preserve"> </w:t>
      </w:r>
      <w:r w:rsidR="00E72867">
        <w:rPr>
          <w:rFonts w:ascii="Arial" w:hAnsi="Arial" w:cs="Arial"/>
          <w:szCs w:val="14"/>
        </w:rPr>
        <w:t>Interface development,</w:t>
      </w:r>
      <w:r w:rsidRPr="009109CC">
        <w:rPr>
          <w:rFonts w:ascii="Arial" w:hAnsi="Arial" w:cs="Arial"/>
          <w:szCs w:val="14"/>
        </w:rPr>
        <w:t xml:space="preserve"> </w:t>
      </w:r>
      <w:r w:rsidR="00474FAC" w:rsidRPr="009109CC">
        <w:rPr>
          <w:rFonts w:ascii="Arial" w:hAnsi="Arial" w:cs="Arial"/>
          <w:szCs w:val="14"/>
        </w:rPr>
        <w:t>H</w:t>
      </w:r>
      <w:r w:rsidRPr="009109CC">
        <w:rPr>
          <w:rFonts w:ascii="Arial" w:hAnsi="Arial" w:cs="Arial"/>
          <w:szCs w:val="14"/>
        </w:rPr>
        <w:t xml:space="preserve">ands-on </w:t>
      </w:r>
      <w:r w:rsidR="00E72867">
        <w:rPr>
          <w:rFonts w:ascii="Arial" w:hAnsi="Arial" w:cs="Arial"/>
          <w:szCs w:val="14"/>
        </w:rPr>
        <w:t>FPGA/</w:t>
      </w:r>
      <w:r w:rsidRPr="009109CC">
        <w:rPr>
          <w:rFonts w:ascii="Arial" w:hAnsi="Arial" w:cs="Arial"/>
          <w:szCs w:val="14"/>
        </w:rPr>
        <w:t xml:space="preserve">ASIC </w:t>
      </w:r>
      <w:r w:rsidR="00E72867">
        <w:rPr>
          <w:rFonts w:ascii="Arial" w:hAnsi="Arial" w:cs="Arial"/>
          <w:szCs w:val="14"/>
        </w:rPr>
        <w:t>debug/validation.</w:t>
      </w:r>
      <w:r w:rsidR="001F4E42">
        <w:rPr>
          <w:rFonts w:ascii="Arial" w:hAnsi="Arial" w:cs="Arial"/>
          <w:szCs w:val="14"/>
        </w:rPr>
        <w:br/>
      </w:r>
    </w:p>
    <w:p w:rsidR="00BB16D7" w:rsidRPr="009109CC" w:rsidRDefault="00BB16D7" w:rsidP="00D00C09">
      <w:pPr>
        <w:spacing w:before="120"/>
        <w:outlineLvl w:val="3"/>
        <w:rPr>
          <w:rFonts w:ascii="Arial" w:hAnsi="Arial" w:cs="Arial"/>
          <w:sz w:val="36"/>
          <w:szCs w:val="24"/>
        </w:rPr>
      </w:pPr>
      <w:r w:rsidRPr="009109CC">
        <w:rPr>
          <w:rFonts w:ascii="Arial" w:hAnsi="Arial" w:cs="Arial"/>
          <w:b/>
          <w:bCs/>
          <w:szCs w:val="14"/>
          <w:u w:val="single"/>
        </w:rPr>
        <w:t>MDR/Microprocessor Report</w:t>
      </w:r>
      <w:r w:rsidRPr="009109CC">
        <w:rPr>
          <w:rFonts w:ascii="Arial" w:hAnsi="Arial" w:cs="Arial"/>
          <w:b/>
          <w:bCs/>
          <w:szCs w:val="14"/>
        </w:rPr>
        <w:t xml:space="preserve"> </w:t>
      </w:r>
      <w:r w:rsidR="0066582C" w:rsidRPr="009109CC">
        <w:rPr>
          <w:rFonts w:ascii="Arial" w:hAnsi="Arial" w:cs="Arial"/>
          <w:b/>
          <w:bCs/>
          <w:szCs w:val="14"/>
        </w:rPr>
        <w:t xml:space="preserve">Senior Analyst, Editor           San Jose CA </w:t>
      </w:r>
      <w:r w:rsidR="00291565" w:rsidRPr="009109CC">
        <w:rPr>
          <w:rFonts w:ascii="Arial" w:hAnsi="Arial" w:cs="Arial"/>
          <w:b/>
          <w:bCs/>
          <w:szCs w:val="14"/>
        </w:rPr>
        <w:tab/>
      </w:r>
      <w:r w:rsidRPr="009109CC">
        <w:rPr>
          <w:rFonts w:ascii="Arial" w:hAnsi="Arial" w:cs="Arial"/>
          <w:szCs w:val="14"/>
        </w:rPr>
        <w:t>July 2000 – Augus</w:t>
      </w:r>
      <w:r w:rsidR="0066582C" w:rsidRPr="009109CC">
        <w:rPr>
          <w:rFonts w:ascii="Arial" w:hAnsi="Arial" w:cs="Arial"/>
          <w:szCs w:val="14"/>
        </w:rPr>
        <w:t>t 2002</w:t>
      </w:r>
    </w:p>
    <w:p w:rsidR="00BB16D7" w:rsidRPr="001F4E42" w:rsidRDefault="00DD5706" w:rsidP="00BB16D7">
      <w:pPr>
        <w:spacing w:before="60"/>
        <w:rPr>
          <w:rFonts w:ascii="Arial" w:hAnsi="Arial" w:cs="Arial"/>
          <w:sz w:val="20"/>
          <w:szCs w:val="24"/>
        </w:rPr>
      </w:pPr>
      <w:r w:rsidRPr="009109CC">
        <w:rPr>
          <w:rFonts w:ascii="Arial" w:hAnsi="Arial" w:cs="Arial"/>
          <w:szCs w:val="14"/>
        </w:rPr>
        <w:t>Key processor, CPU, and SOC architectural analysist for the</w:t>
      </w:r>
      <w:r w:rsidR="00BB16D7" w:rsidRPr="009109CC">
        <w:rPr>
          <w:rFonts w:ascii="Arial" w:hAnsi="Arial" w:cs="Arial"/>
          <w:szCs w:val="14"/>
        </w:rPr>
        <w:t xml:space="preserve"> Microprocessor Report.</w:t>
      </w:r>
      <w:r w:rsidRPr="009109CC">
        <w:rPr>
          <w:rFonts w:ascii="Arial" w:hAnsi="Arial" w:cs="Arial"/>
          <w:szCs w:val="14"/>
        </w:rPr>
        <w:t xml:space="preserve"> Met and interacted with CTO- and Architect-level experts at Intel, ARM, IBM, Motorola, AMD, MIPS, and </w:t>
      </w:r>
      <w:r w:rsidR="00E72867">
        <w:rPr>
          <w:rFonts w:ascii="Arial" w:hAnsi="Arial" w:cs="Arial"/>
          <w:szCs w:val="14"/>
        </w:rPr>
        <w:t xml:space="preserve">consulted with </w:t>
      </w:r>
      <w:r w:rsidRPr="009109CC">
        <w:rPr>
          <w:rFonts w:ascii="Arial" w:hAnsi="Arial" w:cs="Arial"/>
          <w:szCs w:val="14"/>
        </w:rPr>
        <w:t xml:space="preserve">startups like Tensilica, ARC, Lexra, and others. Published over 30 articles </w:t>
      </w:r>
      <w:r w:rsidR="00E72867">
        <w:rPr>
          <w:rFonts w:ascii="Arial" w:hAnsi="Arial" w:cs="Arial"/>
          <w:szCs w:val="14"/>
        </w:rPr>
        <w:t>including Xtensa and ARC design processes</w:t>
      </w:r>
      <w:r w:rsidRPr="009109CC">
        <w:rPr>
          <w:rFonts w:ascii="Arial" w:hAnsi="Arial" w:cs="Arial"/>
          <w:szCs w:val="14"/>
        </w:rPr>
        <w:t xml:space="preserve">.  </w:t>
      </w:r>
      <w:r w:rsidR="00BB16D7" w:rsidRPr="009109CC">
        <w:rPr>
          <w:rFonts w:ascii="Arial" w:hAnsi="Arial" w:cs="Arial"/>
          <w:szCs w:val="14"/>
        </w:rPr>
        <w:t xml:space="preserve"> </w:t>
      </w:r>
      <w:r w:rsidR="001F4E42">
        <w:rPr>
          <w:rFonts w:ascii="Arial" w:hAnsi="Arial" w:cs="Arial"/>
          <w:szCs w:val="14"/>
        </w:rPr>
        <w:br/>
      </w:r>
    </w:p>
    <w:p w:rsidR="00BB16D7" w:rsidRPr="009109CC" w:rsidRDefault="0066582C" w:rsidP="00D00C09">
      <w:pPr>
        <w:spacing w:before="120"/>
        <w:outlineLvl w:val="3"/>
        <w:rPr>
          <w:rFonts w:ascii="Arial" w:hAnsi="Arial" w:cs="Arial"/>
          <w:sz w:val="36"/>
          <w:szCs w:val="24"/>
        </w:rPr>
      </w:pPr>
      <w:r w:rsidRPr="009109CC">
        <w:rPr>
          <w:rFonts w:ascii="Arial" w:hAnsi="Arial" w:cs="Arial"/>
          <w:b/>
          <w:bCs/>
          <w:szCs w:val="14"/>
          <w:u w:val="single"/>
        </w:rPr>
        <w:t>Altera/Xilin</w:t>
      </w:r>
      <w:r w:rsidR="00291565" w:rsidRPr="009109CC">
        <w:rPr>
          <w:rFonts w:ascii="Arial" w:hAnsi="Arial" w:cs="Arial"/>
          <w:b/>
          <w:bCs/>
          <w:szCs w:val="14"/>
          <w:u w:val="single"/>
        </w:rPr>
        <w:t>x</w:t>
      </w:r>
      <w:r w:rsidRPr="009109CC">
        <w:rPr>
          <w:rFonts w:ascii="Arial" w:hAnsi="Arial" w:cs="Arial"/>
          <w:bCs/>
          <w:szCs w:val="14"/>
        </w:rPr>
        <w:t xml:space="preserve"> </w:t>
      </w:r>
      <w:r w:rsidR="00520726" w:rsidRPr="009109CC">
        <w:rPr>
          <w:rFonts w:ascii="Arial" w:hAnsi="Arial" w:cs="Arial"/>
          <w:b/>
          <w:bCs/>
          <w:szCs w:val="14"/>
        </w:rPr>
        <w:t xml:space="preserve">Senior IP Product Manager/Engineer           San Jose CA </w:t>
      </w:r>
      <w:r w:rsidR="00520726" w:rsidRPr="009109CC">
        <w:rPr>
          <w:rFonts w:ascii="Arial" w:hAnsi="Arial" w:cs="Arial"/>
          <w:b/>
          <w:bCs/>
          <w:szCs w:val="14"/>
        </w:rPr>
        <w:tab/>
      </w:r>
      <w:r w:rsidR="00520726" w:rsidRPr="009109CC">
        <w:rPr>
          <w:rFonts w:ascii="Arial" w:hAnsi="Arial" w:cs="Arial"/>
          <w:szCs w:val="14"/>
        </w:rPr>
        <w:t>May 1996 – July 2000</w:t>
      </w:r>
    </w:p>
    <w:p w:rsidR="00BB16D7" w:rsidRPr="00BB16D7" w:rsidRDefault="00474FAC" w:rsidP="00E72867">
      <w:pPr>
        <w:spacing w:before="60"/>
        <w:rPr>
          <w:rFonts w:ascii="Arial" w:hAnsi="Arial" w:cs="Arial"/>
          <w:color w:val="000000"/>
          <w:szCs w:val="14"/>
        </w:rPr>
      </w:pPr>
      <w:r w:rsidRPr="009109CC">
        <w:rPr>
          <w:rFonts w:ascii="Arial" w:hAnsi="Arial" w:cs="Arial"/>
          <w:szCs w:val="14"/>
        </w:rPr>
        <w:t>S</w:t>
      </w:r>
      <w:r w:rsidR="00BB16D7" w:rsidRPr="009109CC">
        <w:rPr>
          <w:rFonts w:ascii="Arial" w:hAnsi="Arial" w:cs="Arial"/>
          <w:szCs w:val="14"/>
        </w:rPr>
        <w:t xml:space="preserve">uccessfully </w:t>
      </w:r>
      <w:r w:rsidRPr="009109CC">
        <w:rPr>
          <w:rFonts w:ascii="Arial" w:hAnsi="Arial" w:cs="Arial"/>
          <w:szCs w:val="14"/>
        </w:rPr>
        <w:t>defined and introduced</w:t>
      </w:r>
      <w:r w:rsidR="00BB16D7" w:rsidRPr="009109CC">
        <w:rPr>
          <w:rFonts w:ascii="Arial" w:hAnsi="Arial" w:cs="Arial"/>
          <w:szCs w:val="14"/>
        </w:rPr>
        <w:t xml:space="preserve"> </w:t>
      </w:r>
      <w:r w:rsidRPr="009109CC">
        <w:rPr>
          <w:rFonts w:ascii="Arial" w:hAnsi="Arial" w:cs="Arial"/>
          <w:szCs w:val="14"/>
        </w:rPr>
        <w:t xml:space="preserve">Xilinx’s </w:t>
      </w:r>
      <w:r w:rsidR="00BB16D7" w:rsidRPr="009109CC">
        <w:rPr>
          <w:rFonts w:ascii="Arial" w:hAnsi="Arial" w:cs="Arial"/>
          <w:szCs w:val="14"/>
        </w:rPr>
        <w:t xml:space="preserve">first PCI IP </w:t>
      </w:r>
      <w:r w:rsidRPr="009109CC">
        <w:rPr>
          <w:rFonts w:ascii="Arial" w:hAnsi="Arial" w:cs="Arial"/>
          <w:szCs w:val="14"/>
        </w:rPr>
        <w:t>product when led to its IP business unit responsible for &gt;$400M in annual sales</w:t>
      </w:r>
      <w:r w:rsidR="00BB16D7" w:rsidRPr="009109CC">
        <w:rPr>
          <w:rFonts w:ascii="Arial" w:hAnsi="Arial" w:cs="Arial"/>
          <w:szCs w:val="14"/>
        </w:rPr>
        <w:t xml:space="preserve">. </w:t>
      </w:r>
      <w:r w:rsidRPr="009109CC">
        <w:rPr>
          <w:rFonts w:ascii="Arial" w:hAnsi="Arial" w:cs="Arial"/>
          <w:szCs w:val="14"/>
        </w:rPr>
        <w:t>M</w:t>
      </w:r>
      <w:r w:rsidR="00BB16D7" w:rsidRPr="009109CC">
        <w:rPr>
          <w:rFonts w:ascii="Arial" w:hAnsi="Arial" w:cs="Arial"/>
          <w:szCs w:val="14"/>
        </w:rPr>
        <w:t xml:space="preserve">anage the creation and release of IP dev platforms at Altera with a hands-on test development role. Authored and presented a paper at the DesignCon 2000. </w:t>
      </w:r>
      <w:r w:rsidR="00E72867">
        <w:rPr>
          <w:rFonts w:ascii="Arial" w:hAnsi="Arial" w:cs="Arial"/>
          <w:b/>
          <w:bCs/>
          <w:szCs w:val="14"/>
          <w:u w:val="single"/>
        </w:rPr>
        <w:br/>
      </w:r>
    </w:p>
    <w:p w:rsidR="00BB16D7" w:rsidRPr="00BB16D7" w:rsidRDefault="00BB16D7" w:rsidP="00D00C09">
      <w:pPr>
        <w:spacing w:before="120"/>
        <w:rPr>
          <w:rFonts w:ascii="Arial" w:hAnsi="Arial" w:cs="Arial"/>
          <w:color w:val="000000"/>
          <w:sz w:val="12"/>
          <w:szCs w:val="14"/>
        </w:rPr>
      </w:pPr>
      <w:r w:rsidRPr="00BB16D7">
        <w:rPr>
          <w:rFonts w:ascii="Arial" w:hAnsi="Arial" w:cs="Arial"/>
          <w:b/>
          <w:bCs/>
          <w:color w:val="000000"/>
          <w:szCs w:val="14"/>
        </w:rPr>
        <w:t>MILITARY SERVICE:</w:t>
      </w:r>
      <w:r w:rsidR="00D00C09">
        <w:rPr>
          <w:rFonts w:ascii="Arial" w:hAnsi="Arial" w:cs="Arial"/>
          <w:color w:val="000000"/>
          <w:szCs w:val="14"/>
        </w:rPr>
        <w:t xml:space="preserve">  Veteran U.S.</w:t>
      </w:r>
      <w:r w:rsidRPr="00BB16D7">
        <w:rPr>
          <w:rFonts w:ascii="Arial" w:hAnsi="Arial" w:cs="Arial"/>
          <w:color w:val="000000"/>
          <w:szCs w:val="14"/>
        </w:rPr>
        <w:t xml:space="preserve"> Air Force, </w:t>
      </w:r>
      <w:r w:rsidR="00D00C09">
        <w:rPr>
          <w:rFonts w:ascii="Arial" w:hAnsi="Arial" w:cs="Arial"/>
          <w:color w:val="000000"/>
          <w:szCs w:val="14"/>
        </w:rPr>
        <w:t xml:space="preserve">Honor Grad </w:t>
      </w:r>
      <w:r w:rsidRPr="00BB16D7">
        <w:rPr>
          <w:rFonts w:ascii="Arial" w:hAnsi="Arial" w:cs="Arial"/>
          <w:color w:val="000000"/>
          <w:szCs w:val="14"/>
        </w:rPr>
        <w:t>E-5, Staff Sergeant, 8 years, Honorable Discharge</w:t>
      </w:r>
      <w:r w:rsidRPr="00BB16D7">
        <w:rPr>
          <w:rFonts w:ascii="Arial" w:hAnsi="Arial" w:cs="Arial"/>
          <w:color w:val="000000"/>
          <w:szCs w:val="14"/>
        </w:rPr>
        <w:br/>
      </w:r>
    </w:p>
    <w:p w:rsidR="00BB16D7" w:rsidRPr="00BB16D7" w:rsidRDefault="00BB16D7" w:rsidP="00BB16D7">
      <w:pPr>
        <w:rPr>
          <w:rFonts w:ascii="Arial" w:hAnsi="Arial" w:cs="Arial"/>
          <w:color w:val="000000"/>
          <w:szCs w:val="14"/>
        </w:rPr>
      </w:pPr>
      <w:r w:rsidRPr="00BB16D7">
        <w:rPr>
          <w:rFonts w:ascii="Arial" w:hAnsi="Arial" w:cs="Arial"/>
          <w:b/>
          <w:bCs/>
          <w:color w:val="000000"/>
          <w:szCs w:val="14"/>
        </w:rPr>
        <w:t>EDUCATION</w:t>
      </w:r>
      <w:r w:rsidRPr="00BB16D7">
        <w:rPr>
          <w:rFonts w:ascii="Arial" w:hAnsi="Arial" w:cs="Arial"/>
          <w:color w:val="000000"/>
          <w:szCs w:val="14"/>
        </w:rPr>
        <w:t>:</w:t>
      </w:r>
      <w:r w:rsidRPr="00BB16D7">
        <w:rPr>
          <w:rFonts w:ascii="Arial" w:hAnsi="Arial" w:cs="Arial"/>
          <w:color w:val="000000"/>
          <w:szCs w:val="14"/>
        </w:rPr>
        <w:br/>
        <w:t xml:space="preserve">2010: Process Manufacturing coursework, Lower Columbia College, 58 </w:t>
      </w:r>
      <w:r w:rsidR="00E72867">
        <w:rPr>
          <w:rFonts w:ascii="Arial" w:hAnsi="Arial" w:cs="Arial"/>
          <w:color w:val="000000"/>
          <w:szCs w:val="14"/>
        </w:rPr>
        <w:t>semester hours, (3.79 GPA)</w:t>
      </w:r>
      <w:r w:rsidR="00E72867">
        <w:rPr>
          <w:rFonts w:ascii="Arial" w:hAnsi="Arial" w:cs="Arial"/>
          <w:color w:val="000000"/>
          <w:szCs w:val="14"/>
        </w:rPr>
        <w:br/>
        <w:t>-199</w:t>
      </w:r>
      <w:r w:rsidRPr="00BB16D7">
        <w:rPr>
          <w:rFonts w:ascii="Arial" w:hAnsi="Arial" w:cs="Arial"/>
          <w:color w:val="000000"/>
          <w:szCs w:val="14"/>
        </w:rPr>
        <w:t xml:space="preserve">5: </w:t>
      </w:r>
      <w:r w:rsidR="00E72867">
        <w:rPr>
          <w:rFonts w:ascii="Arial" w:hAnsi="Arial" w:cs="Arial"/>
          <w:color w:val="000000"/>
          <w:szCs w:val="14"/>
        </w:rPr>
        <w:t xml:space="preserve">BSEE </w:t>
      </w:r>
      <w:r w:rsidRPr="00BB16D7">
        <w:rPr>
          <w:rFonts w:ascii="Arial" w:hAnsi="Arial" w:cs="Arial"/>
          <w:color w:val="000000"/>
          <w:szCs w:val="14"/>
        </w:rPr>
        <w:t>Course work at San Jose State, University Berkley Extension, Emery Riddle Aeronautical Extension Europe, Park College</w:t>
      </w:r>
      <w:r w:rsidR="00DD5706">
        <w:rPr>
          <w:rFonts w:ascii="Arial" w:hAnsi="Arial" w:cs="Arial"/>
          <w:color w:val="000000"/>
          <w:szCs w:val="14"/>
        </w:rPr>
        <w:t xml:space="preserve"> at USAF facilities worldwide.</w:t>
      </w:r>
      <w:r w:rsidRPr="00BB16D7">
        <w:rPr>
          <w:rFonts w:ascii="Arial" w:hAnsi="Arial" w:cs="Arial"/>
          <w:color w:val="000000"/>
          <w:szCs w:val="14"/>
        </w:rPr>
        <w:br/>
        <w:t>AA Degree, Elec</w:t>
      </w:r>
      <w:r w:rsidR="0066582C">
        <w:rPr>
          <w:rFonts w:ascii="Arial" w:hAnsi="Arial" w:cs="Arial"/>
          <w:color w:val="000000"/>
          <w:szCs w:val="14"/>
        </w:rPr>
        <w:t xml:space="preserve">tronic Communication Systems: </w:t>
      </w:r>
      <w:r w:rsidRPr="00BB16D7">
        <w:rPr>
          <w:rFonts w:ascii="Arial" w:hAnsi="Arial" w:cs="Arial"/>
          <w:color w:val="000000"/>
          <w:szCs w:val="14"/>
        </w:rPr>
        <w:t>L</w:t>
      </w:r>
      <w:r w:rsidR="0066582C">
        <w:rPr>
          <w:rFonts w:ascii="Arial" w:hAnsi="Arial" w:cs="Arial"/>
          <w:color w:val="000000"/>
          <w:szCs w:val="14"/>
        </w:rPr>
        <w:t>ACC/</w:t>
      </w:r>
      <w:r w:rsidRPr="00BB16D7">
        <w:rPr>
          <w:rFonts w:ascii="Arial" w:hAnsi="Arial" w:cs="Arial"/>
          <w:color w:val="000000"/>
          <w:szCs w:val="14"/>
        </w:rPr>
        <w:t>Community Coll</w:t>
      </w:r>
      <w:r w:rsidR="007865C0">
        <w:rPr>
          <w:rFonts w:ascii="Arial" w:hAnsi="Arial" w:cs="Arial"/>
          <w:color w:val="000000"/>
          <w:szCs w:val="14"/>
        </w:rPr>
        <w:t>e</w:t>
      </w:r>
      <w:r w:rsidRPr="00BB16D7">
        <w:rPr>
          <w:rFonts w:ascii="Arial" w:hAnsi="Arial" w:cs="Arial"/>
          <w:color w:val="000000"/>
          <w:szCs w:val="14"/>
        </w:rPr>
        <w:t>ge of the Air Force</w:t>
      </w:r>
    </w:p>
    <w:p w:rsidR="007A183A" w:rsidRDefault="00BB16D7" w:rsidP="0066582C">
      <w:pPr>
        <w:rPr>
          <w:rFonts w:ascii="Arial" w:hAnsi="Arial" w:cs="Arial"/>
          <w:color w:val="000000"/>
          <w:szCs w:val="14"/>
        </w:rPr>
      </w:pPr>
      <w:r w:rsidRPr="00BB16D7">
        <w:rPr>
          <w:rFonts w:ascii="Arial" w:hAnsi="Arial" w:cs="Arial"/>
          <w:color w:val="000000"/>
          <w:szCs w:val="14"/>
        </w:rPr>
        <w:t xml:space="preserve">USAF: </w:t>
      </w:r>
      <w:r w:rsidR="00474FAC">
        <w:rPr>
          <w:rFonts w:ascii="Arial" w:hAnsi="Arial" w:cs="Arial"/>
          <w:color w:val="000000"/>
          <w:szCs w:val="14"/>
        </w:rPr>
        <w:t xml:space="preserve">Honor Graduate </w:t>
      </w:r>
      <w:r w:rsidR="007865C0">
        <w:rPr>
          <w:rFonts w:ascii="Arial" w:hAnsi="Arial" w:cs="Arial"/>
          <w:color w:val="000000"/>
          <w:szCs w:val="14"/>
        </w:rPr>
        <w:t>Certificate</w:t>
      </w:r>
      <w:r w:rsidR="00DD5706">
        <w:rPr>
          <w:rFonts w:ascii="Arial" w:hAnsi="Arial" w:cs="Arial"/>
          <w:color w:val="000000"/>
          <w:szCs w:val="14"/>
        </w:rPr>
        <w:t xml:space="preserve">. </w:t>
      </w:r>
      <w:r w:rsidRPr="00BB16D7">
        <w:rPr>
          <w:rFonts w:ascii="Arial" w:hAnsi="Arial" w:cs="Arial"/>
          <w:color w:val="000000"/>
          <w:szCs w:val="14"/>
        </w:rPr>
        <w:t xml:space="preserve">Microwave and RF theory, digital design, transmission lines, analog and power systems, </w:t>
      </w:r>
      <w:r w:rsidR="007865C0">
        <w:rPr>
          <w:rFonts w:ascii="Arial" w:hAnsi="Arial" w:cs="Arial"/>
          <w:color w:val="000000"/>
          <w:szCs w:val="14"/>
        </w:rPr>
        <w:t xml:space="preserve">engineering and installations </w:t>
      </w:r>
      <w:r w:rsidRPr="00BB16D7">
        <w:rPr>
          <w:rFonts w:ascii="Arial" w:hAnsi="Arial" w:cs="Arial"/>
          <w:color w:val="000000"/>
          <w:szCs w:val="14"/>
        </w:rPr>
        <w:t>management.</w:t>
      </w:r>
      <w:r w:rsidR="0066582C">
        <w:rPr>
          <w:rFonts w:ascii="Arial" w:hAnsi="Arial" w:cs="Arial"/>
          <w:color w:val="000000"/>
          <w:szCs w:val="14"/>
        </w:rPr>
        <w:br/>
      </w:r>
      <w:r w:rsidRPr="00BB16D7">
        <w:rPr>
          <w:rFonts w:ascii="Arial" w:hAnsi="Arial" w:cs="Arial"/>
          <w:color w:val="000000"/>
          <w:szCs w:val="14"/>
        </w:rPr>
        <w:br/>
        <w:t>Electrical Engine</w:t>
      </w:r>
      <w:r w:rsidR="005F6027">
        <w:rPr>
          <w:rFonts w:ascii="Arial" w:hAnsi="Arial" w:cs="Arial"/>
          <w:color w:val="000000"/>
          <w:szCs w:val="14"/>
        </w:rPr>
        <w:t>ering BSEE Equivalency; &gt;</w:t>
      </w:r>
      <w:r w:rsidRPr="00BB16D7">
        <w:rPr>
          <w:rFonts w:ascii="Arial" w:hAnsi="Arial" w:cs="Arial"/>
          <w:b/>
          <w:color w:val="000000"/>
          <w:szCs w:val="14"/>
        </w:rPr>
        <w:t>280</w:t>
      </w:r>
      <w:r w:rsidR="005F6027">
        <w:rPr>
          <w:rFonts w:ascii="Arial" w:hAnsi="Arial" w:cs="Arial"/>
          <w:color w:val="000000"/>
          <w:szCs w:val="14"/>
        </w:rPr>
        <w:t xml:space="preserve"> </w:t>
      </w:r>
      <w:r w:rsidRPr="00BB16D7">
        <w:rPr>
          <w:rFonts w:ascii="Arial" w:hAnsi="Arial" w:cs="Arial"/>
          <w:color w:val="000000"/>
          <w:szCs w:val="14"/>
        </w:rPr>
        <w:t xml:space="preserve">credits from </w:t>
      </w:r>
      <w:r w:rsidRPr="00BB16D7">
        <w:rPr>
          <w:rFonts w:ascii="Arial" w:hAnsi="Arial" w:cs="Arial"/>
          <w:b/>
          <w:color w:val="000000"/>
          <w:szCs w:val="14"/>
        </w:rPr>
        <w:t xml:space="preserve">13 </w:t>
      </w:r>
      <w:r w:rsidRPr="00BB16D7">
        <w:rPr>
          <w:rFonts w:ascii="Arial" w:hAnsi="Arial" w:cs="Arial"/>
          <w:color w:val="000000"/>
          <w:szCs w:val="14"/>
        </w:rPr>
        <w:t>Universities and Colleges worldwide</w:t>
      </w:r>
      <w:r w:rsidRPr="00BB16D7">
        <w:rPr>
          <w:rFonts w:ascii="Arial" w:hAnsi="Arial" w:cs="Arial"/>
          <w:color w:val="000000"/>
          <w:szCs w:val="14"/>
        </w:rPr>
        <w:br/>
      </w:r>
      <w:r w:rsidRPr="00BB16D7">
        <w:rPr>
          <w:rFonts w:ascii="Arial" w:hAnsi="Arial" w:cs="Arial"/>
          <w:color w:val="000000"/>
          <w:sz w:val="8"/>
          <w:szCs w:val="14"/>
        </w:rPr>
        <w:br/>
      </w:r>
      <w:r w:rsidRPr="00BB16D7">
        <w:rPr>
          <w:rFonts w:ascii="Arial" w:hAnsi="Arial" w:cs="Arial"/>
          <w:b/>
          <w:bCs/>
          <w:color w:val="000000"/>
          <w:szCs w:val="14"/>
        </w:rPr>
        <w:t>OTHER COURSEWORK and PROFESSIONAL TRAINING:</w:t>
      </w:r>
      <w:r w:rsidRPr="00BB16D7">
        <w:rPr>
          <w:rFonts w:ascii="Arial" w:hAnsi="Arial" w:cs="Arial"/>
          <w:color w:val="000000"/>
          <w:szCs w:val="14"/>
        </w:rPr>
        <w:t xml:space="preserve">  SW Engineering at UCSC Extension, E-Business and Marketing Univ. of Phoenix, Honor Graduate from Technical and NCO Leadership and Safety Training in the US Air Force.</w:t>
      </w:r>
    </w:p>
    <w:p w:rsidR="007D2C38" w:rsidRDefault="007D2C38" w:rsidP="007D2C38">
      <w:pPr>
        <w:pStyle w:val="Heading2"/>
        <w:spacing w:before="120"/>
        <w:jc w:val="center"/>
        <w:rPr>
          <w:rFonts w:ascii="Arial" w:hAnsi="Arial" w:cs="Arial"/>
        </w:rPr>
      </w:pPr>
      <w:r>
        <w:rPr>
          <w:rFonts w:ascii="Arial" w:hAnsi="Arial" w:cs="Arial"/>
          <w:color w:val="000000"/>
          <w:szCs w:val="14"/>
        </w:rPr>
        <w:br w:type="page"/>
      </w:r>
      <w:r w:rsidRPr="006109CD">
        <w:rPr>
          <w:rFonts w:ascii="Arial" w:hAnsi="Arial" w:cs="Arial"/>
        </w:rPr>
        <w:lastRenderedPageBreak/>
        <w:t>Significant Project Accomplishment</w:t>
      </w:r>
      <w:r>
        <w:rPr>
          <w:rFonts w:ascii="Arial" w:hAnsi="Arial" w:cs="Arial"/>
        </w:rPr>
        <w:t xml:space="preserve"> Li</w:t>
      </w:r>
      <w:r w:rsidRPr="006109CD">
        <w:rPr>
          <w:rFonts w:ascii="Arial" w:hAnsi="Arial" w:cs="Arial"/>
        </w:rPr>
        <w:t>s</w:t>
      </w:r>
      <w:r>
        <w:rPr>
          <w:rFonts w:ascii="Arial" w:hAnsi="Arial" w:cs="Arial"/>
        </w:rPr>
        <w:t>t</w:t>
      </w:r>
    </w:p>
    <w:p w:rsidR="008A405B" w:rsidRDefault="008A405B" w:rsidP="007D2C38">
      <w:pPr>
        <w:numPr>
          <w:ilvl w:val="0"/>
          <w:numId w:val="23"/>
        </w:numPr>
        <w:outlineLvl w:val="3"/>
        <w:rPr>
          <w:rFonts w:ascii="Calibri" w:hAnsi="Calibri" w:cs="Arial"/>
          <w:shd w:val="clear" w:color="auto" w:fill="FFFFFF"/>
        </w:rPr>
      </w:pPr>
      <w:r>
        <w:rPr>
          <w:rFonts w:ascii="Calibri" w:hAnsi="Calibri" w:cs="Arial"/>
          <w:shd w:val="clear" w:color="auto" w:fill="FFFFFF"/>
        </w:rPr>
        <w:t>HUD subsystem prototype design projects; evolved into infotainment subsystems for ST Microelectronics</w:t>
      </w:r>
    </w:p>
    <w:p w:rsidR="00783990" w:rsidRDefault="00783990" w:rsidP="007D2C38">
      <w:pPr>
        <w:numPr>
          <w:ilvl w:val="0"/>
          <w:numId w:val="23"/>
        </w:numPr>
        <w:outlineLvl w:val="3"/>
        <w:rPr>
          <w:rFonts w:ascii="Calibri" w:hAnsi="Calibri" w:cs="Arial"/>
          <w:shd w:val="clear" w:color="auto" w:fill="FFFFFF"/>
        </w:rPr>
      </w:pPr>
      <w:r>
        <w:rPr>
          <w:rFonts w:ascii="Calibri" w:hAnsi="Calibri" w:cs="Arial"/>
          <w:shd w:val="clear" w:color="auto" w:fill="FFFFFF"/>
        </w:rPr>
        <w:t>USB SS+/SS/HS Gold Device qualification testing projects (Embedded, Interchip, OTG+) over 15+ years.</w:t>
      </w:r>
    </w:p>
    <w:p w:rsidR="00400E49" w:rsidRDefault="00557A71" w:rsidP="007D2C38">
      <w:pPr>
        <w:numPr>
          <w:ilvl w:val="0"/>
          <w:numId w:val="23"/>
        </w:numPr>
        <w:outlineLvl w:val="3"/>
        <w:rPr>
          <w:rFonts w:ascii="Calibri" w:hAnsi="Calibri" w:cs="Arial"/>
          <w:shd w:val="clear" w:color="auto" w:fill="FFFFFF"/>
        </w:rPr>
      </w:pPr>
      <w:r>
        <w:rPr>
          <w:rFonts w:ascii="Calibri" w:hAnsi="Calibri" w:cs="Arial"/>
          <w:shd w:val="clear" w:color="auto" w:fill="FFFFFF"/>
        </w:rPr>
        <w:t xml:space="preserve">Extensive </w:t>
      </w:r>
      <w:r w:rsidR="00400E49">
        <w:rPr>
          <w:rFonts w:ascii="Calibri" w:hAnsi="Calibri" w:cs="Arial"/>
          <w:shd w:val="clear" w:color="auto" w:fill="FFFFFF"/>
        </w:rPr>
        <w:t>Design Support of Failsafe RAID Control Storage System, &amp; Network Switch connectivity, Fault-tolerant Power System, Electro-mechanical redesign to meet UL/Emissions FCC/TUV/susceptibility requirements.</w:t>
      </w:r>
    </w:p>
    <w:p w:rsidR="00557A71" w:rsidRDefault="00557A71" w:rsidP="007D2C38">
      <w:pPr>
        <w:numPr>
          <w:ilvl w:val="0"/>
          <w:numId w:val="23"/>
        </w:numPr>
        <w:outlineLvl w:val="3"/>
        <w:rPr>
          <w:rFonts w:ascii="Calibri" w:hAnsi="Calibri" w:cs="Arial"/>
          <w:shd w:val="clear" w:color="auto" w:fill="FFFFFF"/>
        </w:rPr>
      </w:pPr>
      <w:r>
        <w:rPr>
          <w:rFonts w:ascii="Calibri" w:hAnsi="Calibri" w:cs="Arial"/>
          <w:shd w:val="clear" w:color="auto" w:fill="FFFFFF"/>
        </w:rPr>
        <w:t xml:space="preserve">PCB product design and redesign including cost reduction of 24-layer board and design-for-test (DFT) projects; work included EMI/EMC design changes resulting in meeting FCC Class B and EU Susceptibility tests. </w:t>
      </w:r>
    </w:p>
    <w:p w:rsidR="00557A71" w:rsidRDefault="00557A71" w:rsidP="007D2C38">
      <w:pPr>
        <w:numPr>
          <w:ilvl w:val="0"/>
          <w:numId w:val="23"/>
        </w:numPr>
        <w:outlineLvl w:val="3"/>
        <w:rPr>
          <w:rFonts w:ascii="Calibri" w:hAnsi="Calibri" w:cs="Arial"/>
          <w:shd w:val="clear" w:color="auto" w:fill="FFFFFF"/>
        </w:rPr>
      </w:pPr>
      <w:r>
        <w:rPr>
          <w:rFonts w:ascii="Calibri" w:hAnsi="Calibri" w:cs="Arial"/>
          <w:shd w:val="clear" w:color="auto" w:fill="FFFFFF"/>
        </w:rPr>
        <w:t xml:space="preserve">Embedded product design work spans microcontroller and </w:t>
      </w:r>
      <w:r w:rsidR="004F6C2A">
        <w:rPr>
          <w:rFonts w:ascii="Calibri" w:hAnsi="Calibri" w:cs="Arial"/>
          <w:shd w:val="clear" w:color="auto" w:fill="FFFFFF"/>
        </w:rPr>
        <w:t xml:space="preserve">FPGA-based </w:t>
      </w:r>
      <w:r>
        <w:rPr>
          <w:rFonts w:ascii="Calibri" w:hAnsi="Calibri" w:cs="Arial"/>
          <w:shd w:val="clear" w:color="auto" w:fill="FFFFFF"/>
        </w:rPr>
        <w:t>Nios</w:t>
      </w:r>
      <w:r w:rsidR="004F6C2A">
        <w:rPr>
          <w:rFonts w:ascii="Calibri" w:hAnsi="Calibri" w:cs="Arial"/>
          <w:shd w:val="clear" w:color="auto" w:fill="FFFFFF"/>
        </w:rPr>
        <w:t xml:space="preserve">/Microblaze soft-processor </w:t>
      </w:r>
      <w:r>
        <w:rPr>
          <w:rFonts w:ascii="Calibri" w:hAnsi="Calibri" w:cs="Arial"/>
          <w:shd w:val="clear" w:color="auto" w:fill="FFFFFF"/>
        </w:rPr>
        <w:t xml:space="preserve">IP. </w:t>
      </w:r>
    </w:p>
    <w:p w:rsidR="007D2C38" w:rsidRDefault="007D2C38" w:rsidP="007D2C38">
      <w:pPr>
        <w:numPr>
          <w:ilvl w:val="0"/>
          <w:numId w:val="23"/>
        </w:numPr>
        <w:outlineLvl w:val="3"/>
        <w:rPr>
          <w:rFonts w:ascii="Calibri" w:hAnsi="Calibri" w:cs="Arial"/>
          <w:shd w:val="clear" w:color="auto" w:fill="FFFFFF"/>
        </w:rPr>
      </w:pPr>
      <w:r>
        <w:rPr>
          <w:rFonts w:ascii="Calibri" w:hAnsi="Calibri" w:cs="Arial"/>
          <w:shd w:val="clear" w:color="auto" w:fill="FFFFFF"/>
        </w:rPr>
        <w:t xml:space="preserve">Worked on </w:t>
      </w:r>
      <w:r w:rsidR="004F6C2A">
        <w:rPr>
          <w:rFonts w:ascii="Calibri" w:hAnsi="Calibri" w:cs="Arial"/>
          <w:shd w:val="clear" w:color="auto" w:fill="FFFFFF"/>
        </w:rPr>
        <w:t xml:space="preserve">Cellular Infrastructure </w:t>
      </w:r>
      <w:r>
        <w:rPr>
          <w:rFonts w:ascii="Calibri" w:hAnsi="Calibri" w:cs="Arial"/>
          <w:shd w:val="clear" w:color="auto" w:fill="FFFFFF"/>
        </w:rPr>
        <w:t xml:space="preserve">RE (reverse engineering) projects involved the identification of </w:t>
      </w:r>
      <w:r w:rsidR="004F6C2A">
        <w:rPr>
          <w:rFonts w:ascii="Calibri" w:hAnsi="Calibri" w:cs="Arial"/>
          <w:shd w:val="clear" w:color="auto" w:fill="FFFFFF"/>
        </w:rPr>
        <w:t>intellectual property (</w:t>
      </w:r>
      <w:r>
        <w:rPr>
          <w:rFonts w:ascii="Calibri" w:hAnsi="Calibri" w:cs="Arial"/>
          <w:shd w:val="clear" w:color="auto" w:fill="FFFFFF"/>
        </w:rPr>
        <w:t>IP</w:t>
      </w:r>
      <w:r w:rsidR="004F6C2A">
        <w:rPr>
          <w:rFonts w:ascii="Calibri" w:hAnsi="Calibri" w:cs="Arial"/>
          <w:shd w:val="clear" w:color="auto" w:fill="FFFFFF"/>
        </w:rPr>
        <w:t>)</w:t>
      </w:r>
      <w:r>
        <w:rPr>
          <w:rFonts w:ascii="Calibri" w:hAnsi="Calibri" w:cs="Arial"/>
          <w:shd w:val="clear" w:color="auto" w:fill="FFFFFF"/>
        </w:rPr>
        <w:t xml:space="preserve"> and associated </w:t>
      </w:r>
      <w:r w:rsidR="004F6C2A">
        <w:rPr>
          <w:rFonts w:ascii="Calibri" w:hAnsi="Calibri" w:cs="Arial"/>
          <w:shd w:val="clear" w:color="auto" w:fill="FFFFFF"/>
        </w:rPr>
        <w:t>processing</w:t>
      </w:r>
      <w:r>
        <w:rPr>
          <w:rFonts w:ascii="Calibri" w:hAnsi="Calibri" w:cs="Arial"/>
          <w:shd w:val="clear" w:color="auto" w:fill="FFFFFF"/>
        </w:rPr>
        <w:t xml:space="preserve"> (reconfigurable and scalable) systems and subsystems. Powering up the equipment in various test configurations enabled different interface probing technics via open maintenance ports and various debug/manufacturing test and PCIe peripheral ports. Information collected and analyzed extracted essential and otherwise unavailable information to help guide further analysis and RE at the Si, PCB, modules and subsystems, boards, and system levels. This information enables the creation of vendor-specific software and system analysis on key hardware (HW: PCB &amp; Si), subsystems, and radio systems.</w:t>
      </w:r>
    </w:p>
    <w:p w:rsidR="007D2C38" w:rsidRDefault="007D2C38" w:rsidP="007D2C38">
      <w:pPr>
        <w:numPr>
          <w:ilvl w:val="0"/>
          <w:numId w:val="23"/>
        </w:numPr>
        <w:outlineLvl w:val="3"/>
        <w:rPr>
          <w:rFonts w:ascii="Calibri" w:hAnsi="Calibri" w:cs="Arial"/>
          <w:shd w:val="clear" w:color="auto" w:fill="FFFFFF"/>
        </w:rPr>
      </w:pPr>
      <w:r>
        <w:rPr>
          <w:rFonts w:ascii="Calibri" w:hAnsi="Calibri" w:cs="Arial"/>
          <w:shd w:val="clear" w:color="auto" w:fill="FFFFFF"/>
        </w:rPr>
        <w:t>Physical RE projects involved the identification of key system components and purchase of off-the-shelf equipment that were then torn-down and analyzed to extract essential and otherwise unavailable information into valued IP-related database that would be used to generate reports of all types at the Si, PCB, modules and subsystems, boards, and system levels. This information enabled the creation of vendor-specific SW, HW (PCB &amp; Si), subsystem, and radio system architectures. Cost constraints typically restricted detailed internal FPGA analysis. However, how the FPGAs are integrated and implemented contributes to an overall understanding.</w:t>
      </w:r>
    </w:p>
    <w:p w:rsidR="007D2C38" w:rsidRPr="00D00C09" w:rsidRDefault="007D2C38" w:rsidP="007D2C38">
      <w:pPr>
        <w:numPr>
          <w:ilvl w:val="0"/>
          <w:numId w:val="23"/>
        </w:numPr>
        <w:outlineLvl w:val="3"/>
        <w:rPr>
          <w:rFonts w:ascii="Calibri" w:hAnsi="Calibri" w:cs="Arial"/>
          <w:shd w:val="clear" w:color="auto" w:fill="FFFFFF"/>
        </w:rPr>
      </w:pPr>
      <w:r w:rsidRPr="00D00C09">
        <w:rPr>
          <w:rFonts w:ascii="Calibri" w:hAnsi="Calibri" w:cs="Arial"/>
          <w:shd w:val="clear" w:color="auto" w:fill="FFFFFF"/>
        </w:rPr>
        <w:t xml:space="preserve">Organized and led a special 4G and Pre-5G Tutorial at DesignCON 2017 that included the special participation of 5G SMEs.  </w:t>
      </w:r>
      <w:r w:rsidR="00345D40">
        <w:rPr>
          <w:rFonts w:ascii="Calibri" w:hAnsi="Calibri" w:cs="Arial"/>
          <w:shd w:val="clear" w:color="auto" w:fill="FFFFFF"/>
        </w:rPr>
        <w:t xml:space="preserve">Speakers include </w:t>
      </w:r>
      <w:r w:rsidRPr="00D00C09">
        <w:rPr>
          <w:rFonts w:ascii="Calibri" w:hAnsi="Calibri" w:cs="Arial"/>
          <w:shd w:val="clear" w:color="auto" w:fill="FFFFFF"/>
        </w:rPr>
        <w:t xml:space="preserve">5G </w:t>
      </w:r>
      <w:r w:rsidR="00345D40">
        <w:rPr>
          <w:rFonts w:ascii="Calibri" w:hAnsi="Calibri" w:cs="Arial"/>
          <w:shd w:val="clear" w:color="auto" w:fill="FFFFFF"/>
        </w:rPr>
        <w:t>technology experts</w:t>
      </w:r>
      <w:r w:rsidRPr="00D00C09">
        <w:rPr>
          <w:rFonts w:ascii="Calibri" w:hAnsi="Calibri" w:cs="Arial"/>
          <w:shd w:val="clear" w:color="auto" w:fill="FFFFFF"/>
        </w:rPr>
        <w:t xml:space="preserve"> Dr. Ghobad Heidari, President at GHB Intellect, Dr. Raghu Rao, Principal Architect at Xilinx Inc., and </w:t>
      </w:r>
      <w:r>
        <w:rPr>
          <w:rFonts w:ascii="Calibri" w:hAnsi="Calibri" w:cs="Arial"/>
          <w:shd w:val="clear" w:color="auto" w:fill="FFFFFF"/>
        </w:rPr>
        <w:t>Dr. Yogendra Shah who is a Senior Director at</w:t>
      </w:r>
      <w:r w:rsidRPr="00D00C09">
        <w:rPr>
          <w:rFonts w:ascii="Calibri" w:hAnsi="Calibri" w:cs="Arial"/>
          <w:shd w:val="clear" w:color="auto" w:fill="FFFFFF"/>
        </w:rPr>
        <w:t xml:space="preserve"> Interdigital Communications</w:t>
      </w:r>
      <w:r>
        <w:rPr>
          <w:rFonts w:ascii="Calibri" w:hAnsi="Calibri" w:cs="Arial"/>
          <w:shd w:val="clear" w:color="auto" w:fill="FFFFFF"/>
        </w:rPr>
        <w:t>. The tutorial an</w:t>
      </w:r>
      <w:r w:rsidR="00345D40">
        <w:rPr>
          <w:rFonts w:ascii="Calibri" w:hAnsi="Calibri" w:cs="Arial"/>
          <w:shd w:val="clear" w:color="auto" w:fill="FFFFFF"/>
        </w:rPr>
        <w:t xml:space="preserve">d </w:t>
      </w:r>
      <w:r>
        <w:rPr>
          <w:rFonts w:ascii="Calibri" w:hAnsi="Calibri" w:cs="Arial"/>
          <w:shd w:val="clear" w:color="auto" w:fill="FFFFFF"/>
        </w:rPr>
        <w:t>paper presentation with the information above is a rather substantial foundation for projects and positions at a number of Silicon Valley companies.</w:t>
      </w:r>
    </w:p>
    <w:p w:rsidR="007D2C38" w:rsidRDefault="00F65D06" w:rsidP="007D2C38">
      <w:pPr>
        <w:numPr>
          <w:ilvl w:val="0"/>
          <w:numId w:val="23"/>
        </w:numPr>
        <w:outlineLvl w:val="3"/>
        <w:rPr>
          <w:rFonts w:ascii="Calibri" w:hAnsi="Calibri" w:cs="Arial"/>
          <w:shd w:val="clear" w:color="auto" w:fill="FFFFFF"/>
        </w:rPr>
      </w:pPr>
      <w:r>
        <w:rPr>
          <w:rStyle w:val="font"/>
          <w:rFonts w:ascii="Calibri" w:hAnsi="Calibri"/>
          <w:shd w:val="clear" w:color="auto" w:fill="FFFFFF"/>
        </w:rPr>
        <w:t xml:space="preserve">Defined and implemented </w:t>
      </w:r>
      <w:r>
        <w:rPr>
          <w:rStyle w:val="font"/>
          <w:rFonts w:ascii="Calibri" w:hAnsi="Calibri"/>
          <w:b/>
          <w:shd w:val="clear" w:color="auto" w:fill="FFFFFF"/>
        </w:rPr>
        <w:t>Broadcom</w:t>
      </w:r>
      <w:r>
        <w:rPr>
          <w:rStyle w:val="font"/>
          <w:rFonts w:ascii="Calibri" w:hAnsi="Calibri"/>
          <w:shd w:val="clear" w:color="auto" w:fill="FFFFFF"/>
        </w:rPr>
        <w:t>’s WiFi BU wide Core-M (</w:t>
      </w:r>
      <w:r>
        <w:rPr>
          <w:rStyle w:val="font"/>
          <w:rFonts w:ascii="Calibri" w:hAnsi="Calibri"/>
          <w:b/>
          <w:shd w:val="clear" w:color="auto" w:fill="FFFFFF"/>
        </w:rPr>
        <w:t>Intel</w:t>
      </w:r>
      <w:r>
        <w:rPr>
          <w:rStyle w:val="font"/>
          <w:rFonts w:ascii="Calibri" w:hAnsi="Calibri"/>
          <w:shd w:val="clear" w:color="auto" w:fill="FFFFFF"/>
        </w:rPr>
        <w:t xml:space="preserve">’s Haswell and Broadwell) test and validation program utilizing a modified ASUS Haswell-based Core-M Laptop. Created and oversaw the low volume (100 units) procurement, and significant modification and integration of tri-boot Core-M test systems. Identified and help eliminate an intermittent Si bug </w:t>
      </w:r>
      <w:r w:rsidRPr="00F65D06">
        <w:rPr>
          <w:rStyle w:val="font"/>
          <w:rFonts w:ascii="Calibri" w:hAnsi="Calibri"/>
          <w:color w:val="000000" w:themeColor="text1"/>
          <w:shd w:val="clear" w:color="auto" w:fill="FFFFFF"/>
        </w:rPr>
        <w:t xml:space="preserve">by </w:t>
      </w:r>
      <w:r w:rsidRPr="00F65D06">
        <w:rPr>
          <w:rStyle w:val="colour"/>
          <w:rFonts w:ascii="Calibri" w:hAnsi="Calibri"/>
          <w:color w:val="000000" w:themeColor="text1"/>
          <w:shd w:val="clear" w:color="auto" w:fill="FFFFFF"/>
        </w:rPr>
        <w:t xml:space="preserve">coding a script that replicated </w:t>
      </w:r>
      <w:r w:rsidRPr="00F65D06">
        <w:rPr>
          <w:rStyle w:val="font"/>
          <w:rFonts w:ascii="Calibri" w:hAnsi="Calibri"/>
          <w:color w:val="000000" w:themeColor="text1"/>
          <w:shd w:val="clear" w:color="auto" w:fill="FFFFFF"/>
        </w:rPr>
        <w:t xml:space="preserve">a complex WHQL (Windows Hardware Quality Lab) </w:t>
      </w:r>
      <w:r w:rsidRPr="00F65D06">
        <w:rPr>
          <w:rStyle w:val="colour"/>
          <w:rFonts w:ascii="Calibri" w:hAnsi="Calibri"/>
          <w:color w:val="000000" w:themeColor="text1"/>
          <w:shd w:val="clear" w:color="auto" w:fill="FFFFFF"/>
        </w:rPr>
        <w:t>sequence resulting in a Blue Screen Crash</w:t>
      </w:r>
      <w:r w:rsidRPr="00F65D06">
        <w:rPr>
          <w:rStyle w:val="font"/>
          <w:rFonts w:ascii="Calibri" w:hAnsi="Calibri"/>
          <w:color w:val="000000" w:themeColor="text1"/>
          <w:shd w:val="clear" w:color="auto" w:fill="FFFFFF"/>
        </w:rPr>
        <w:t xml:space="preserve"> test method that eluded the (&gt;50 member dev team) Si engineering for months </w:t>
      </w:r>
      <w:r w:rsidRPr="00F65D06">
        <w:rPr>
          <w:rStyle w:val="colour"/>
          <w:rFonts w:ascii="Calibri" w:hAnsi="Calibri"/>
          <w:color w:val="000000" w:themeColor="text1"/>
          <w:shd w:val="clear" w:color="auto" w:fill="FFFFFF"/>
        </w:rPr>
        <w:t>(years).  My script would replicate the Crash on demand, allowing Chip designers to isolate and correct a serious bug</w:t>
      </w:r>
      <w:r w:rsidRPr="00F65D06">
        <w:rPr>
          <w:rStyle w:val="font"/>
          <w:rFonts w:ascii="Calibri" w:hAnsi="Calibri"/>
          <w:color w:val="000000" w:themeColor="text1"/>
          <w:shd w:val="clear" w:color="auto" w:fill="FFFFFF"/>
        </w:rPr>
        <w:t>. Contributed to the su</w:t>
      </w:r>
      <w:r>
        <w:rPr>
          <w:rStyle w:val="font"/>
          <w:rFonts w:ascii="Calibri" w:hAnsi="Calibri"/>
          <w:shd w:val="clear" w:color="auto" w:fill="FFFFFF"/>
        </w:rPr>
        <w:t>ccessful Macbook Air (</w:t>
      </w:r>
      <w:r>
        <w:rPr>
          <w:rStyle w:val="font"/>
          <w:rFonts w:ascii="Calibri" w:hAnsi="Calibri"/>
          <w:b/>
          <w:shd w:val="clear" w:color="auto" w:fill="FFFFFF"/>
        </w:rPr>
        <w:t>Apple</w:t>
      </w:r>
      <w:r>
        <w:rPr>
          <w:rStyle w:val="font"/>
          <w:rFonts w:ascii="Calibri" w:hAnsi="Calibri"/>
          <w:shd w:val="clear" w:color="auto" w:fill="FFFFFF"/>
        </w:rPr>
        <w:t>) launch in as a WiFi module test system developer.</w:t>
      </w:r>
    </w:p>
    <w:p w:rsidR="007D2C38" w:rsidRPr="00F65D06" w:rsidRDefault="00F65D06" w:rsidP="00F65D06">
      <w:pPr>
        <w:numPr>
          <w:ilvl w:val="0"/>
          <w:numId w:val="23"/>
        </w:numPr>
        <w:outlineLvl w:val="3"/>
        <w:rPr>
          <w:rStyle w:val="font"/>
          <w:rFonts w:ascii="Calibri" w:hAnsi="Calibri"/>
          <w:shd w:val="clear" w:color="auto" w:fill="FFFFFF"/>
        </w:rPr>
      </w:pPr>
      <w:r w:rsidRPr="00F65D06">
        <w:rPr>
          <w:rStyle w:val="font"/>
          <w:rFonts w:ascii="Calibri" w:hAnsi="Calibri"/>
          <w:shd w:val="clear" w:color="auto" w:fill="FFFFFF"/>
        </w:rPr>
        <w:t>Developed a comprehensive XBOX ONE production manufacturing test (&gt;1000 units under test) for Microsoft that reduced a 60% test failure rate to less than 4% (&lt;2% unknown failures). Captured an intermittent SATA subsystem bug by use of a PowerShell/Batch File Script that induced the failure on demand days prior to the final ASIC Spin (a refined script reproduce bug on demand to assist Si ASIC designers in isolating and eliminating a serious bug). The new XBOX synchronized test process was adopted company-wide (Redmond &amp; MTV)</w:t>
      </w:r>
      <w:r w:rsidR="007D2C38" w:rsidRPr="00F65D06">
        <w:rPr>
          <w:rStyle w:val="font"/>
          <w:rFonts w:ascii="Calibri" w:hAnsi="Calibri"/>
          <w:shd w:val="clear" w:color="auto" w:fill="FFFFFF"/>
        </w:rPr>
        <w:t>.</w:t>
      </w:r>
    </w:p>
    <w:p w:rsidR="007D2C38" w:rsidRPr="00F65D06" w:rsidRDefault="007D2C38" w:rsidP="007D2C38">
      <w:pPr>
        <w:numPr>
          <w:ilvl w:val="0"/>
          <w:numId w:val="23"/>
        </w:numPr>
        <w:outlineLvl w:val="3"/>
        <w:rPr>
          <w:rStyle w:val="font"/>
          <w:rFonts w:ascii="Calibri" w:hAnsi="Calibri"/>
          <w:shd w:val="clear" w:color="auto" w:fill="FFFFFF"/>
        </w:rPr>
      </w:pPr>
      <w:r w:rsidRPr="00F65D06">
        <w:rPr>
          <w:rStyle w:val="font"/>
          <w:rFonts w:ascii="Calibri" w:hAnsi="Calibri"/>
          <w:shd w:val="clear" w:color="auto" w:fill="FFFFFF"/>
        </w:rPr>
        <w:t>Conducted comprehensive USB Compliance testing on a Maxim Integrated new high-volume video camera Si product. Tests included correcting and improving Microsoft</w:t>
      </w:r>
      <w:bookmarkStart w:id="0" w:name="_GoBack"/>
      <w:bookmarkEnd w:id="0"/>
      <w:r w:rsidRPr="00F65D06">
        <w:rPr>
          <w:rStyle w:val="font"/>
          <w:rFonts w:ascii="Calibri" w:hAnsi="Calibri"/>
          <w:shd w:val="clear" w:color="auto" w:fill="FFFFFF"/>
        </w:rPr>
        <w:t>’s USB camera WHQL test process.</w:t>
      </w:r>
    </w:p>
    <w:p w:rsidR="007D2C38" w:rsidRPr="00F65D06" w:rsidRDefault="007D2C38" w:rsidP="007D2C38">
      <w:pPr>
        <w:numPr>
          <w:ilvl w:val="0"/>
          <w:numId w:val="23"/>
        </w:numPr>
        <w:outlineLvl w:val="3"/>
        <w:rPr>
          <w:rStyle w:val="font"/>
          <w:rFonts w:ascii="Calibri" w:hAnsi="Calibri"/>
          <w:shd w:val="clear" w:color="auto" w:fill="FFFFFF"/>
        </w:rPr>
      </w:pPr>
      <w:r w:rsidRPr="00F65D06">
        <w:rPr>
          <w:rStyle w:val="font"/>
          <w:rFonts w:ascii="Calibri" w:hAnsi="Calibri"/>
          <w:shd w:val="clear" w:color="auto" w:fill="FFFFFF"/>
        </w:rPr>
        <w:t xml:space="preserve">Oversaw and executed key priority high-volume manufacturing engineering role to develop, test, and execute FCC/UL Certification to stringent UL924 lighting control requirements and high-volume MFG test systems for Enlighted’s wireless lighting control systems. $2M joint venture with Agilent before losing funding. </w:t>
      </w:r>
    </w:p>
    <w:p w:rsidR="007D2C38" w:rsidRPr="00F65D06" w:rsidRDefault="007D2C38" w:rsidP="007D2C38">
      <w:pPr>
        <w:numPr>
          <w:ilvl w:val="0"/>
          <w:numId w:val="23"/>
        </w:numPr>
        <w:outlineLvl w:val="3"/>
        <w:rPr>
          <w:rStyle w:val="font"/>
          <w:rFonts w:ascii="Calibri" w:hAnsi="Calibri"/>
          <w:shd w:val="clear" w:color="auto" w:fill="FFFFFF"/>
        </w:rPr>
      </w:pPr>
      <w:r w:rsidRPr="00F65D06">
        <w:rPr>
          <w:rStyle w:val="font"/>
          <w:rFonts w:ascii="Calibri" w:hAnsi="Calibri"/>
          <w:shd w:val="clear" w:color="auto" w:fill="FFFFFF"/>
        </w:rPr>
        <w:t>Mentor Graphics—</w:t>
      </w:r>
      <w:r w:rsidR="006F0B48" w:rsidRPr="00F65D06">
        <w:rPr>
          <w:rStyle w:val="font"/>
          <w:rFonts w:ascii="Calibri" w:hAnsi="Calibri"/>
          <w:shd w:val="clear" w:color="auto" w:fill="FFFFFF"/>
        </w:rPr>
        <w:t>PCIe and USB IP Customer Support Role; solved m</w:t>
      </w:r>
      <w:r w:rsidRPr="00F65D06">
        <w:rPr>
          <w:rStyle w:val="font"/>
          <w:rFonts w:ascii="Calibri" w:hAnsi="Calibri"/>
          <w:shd w:val="clear" w:color="auto" w:fill="FFFFFF"/>
        </w:rPr>
        <w:t xml:space="preserve">ajor Si PCIe and USB IP </w:t>
      </w:r>
      <w:r w:rsidR="006F0B48" w:rsidRPr="00F65D06">
        <w:rPr>
          <w:rStyle w:val="font"/>
          <w:rFonts w:ascii="Calibri" w:hAnsi="Calibri"/>
          <w:shd w:val="clear" w:color="auto" w:fill="FFFFFF"/>
        </w:rPr>
        <w:t xml:space="preserve">design and </w:t>
      </w:r>
      <w:r w:rsidRPr="00F65D06">
        <w:rPr>
          <w:rStyle w:val="font"/>
          <w:rFonts w:ascii="Calibri" w:hAnsi="Calibri"/>
          <w:shd w:val="clear" w:color="auto" w:fill="FFFFFF"/>
        </w:rPr>
        <w:t>integration bugs in STM’s automotive group’s subsystem used in multiple STMicro Si-based product. D</w:t>
      </w:r>
      <w:r w:rsidR="006F0B48" w:rsidRPr="00F65D06">
        <w:rPr>
          <w:rStyle w:val="font"/>
          <w:rFonts w:ascii="Calibri" w:hAnsi="Calibri"/>
          <w:shd w:val="clear" w:color="auto" w:fill="FFFFFF"/>
        </w:rPr>
        <w:t xml:space="preserve">ebugged and solved a Mobile RDK </w:t>
      </w:r>
      <w:r w:rsidRPr="00F65D06">
        <w:rPr>
          <w:rStyle w:val="font"/>
          <w:rFonts w:ascii="Calibri" w:hAnsi="Calibri"/>
          <w:shd w:val="clear" w:color="auto" w:fill="FFFFFF"/>
        </w:rPr>
        <w:t>flaw for TI, and a camera design for SONY, and a video subsystem for ATI and AMD.</w:t>
      </w:r>
    </w:p>
    <w:p w:rsidR="006F0B48" w:rsidRPr="00F65D06" w:rsidRDefault="006F0B48" w:rsidP="007D2C38">
      <w:pPr>
        <w:numPr>
          <w:ilvl w:val="0"/>
          <w:numId w:val="23"/>
        </w:numPr>
        <w:outlineLvl w:val="3"/>
        <w:rPr>
          <w:rStyle w:val="font"/>
          <w:rFonts w:ascii="Calibri" w:hAnsi="Calibri"/>
          <w:shd w:val="clear" w:color="auto" w:fill="FFFFFF"/>
        </w:rPr>
      </w:pPr>
      <w:r w:rsidRPr="00F65D06">
        <w:rPr>
          <w:rStyle w:val="font"/>
          <w:rFonts w:ascii="Calibri" w:hAnsi="Calibri"/>
          <w:shd w:val="clear" w:color="auto" w:fill="FFFFFF"/>
        </w:rPr>
        <w:t>Key PCIe Compliance Test Validation Role for the PCI Special Interest Group w/early PCIe (3GIO) testing.</w:t>
      </w:r>
    </w:p>
    <w:p w:rsidR="007D2C38" w:rsidRPr="00F65D06" w:rsidRDefault="007D2C38" w:rsidP="007D2C38">
      <w:pPr>
        <w:numPr>
          <w:ilvl w:val="0"/>
          <w:numId w:val="23"/>
        </w:numPr>
        <w:outlineLvl w:val="3"/>
        <w:rPr>
          <w:rStyle w:val="font"/>
          <w:rFonts w:ascii="Calibri" w:hAnsi="Calibri"/>
          <w:shd w:val="clear" w:color="auto" w:fill="FFFFFF"/>
        </w:rPr>
      </w:pPr>
      <w:r w:rsidRPr="00F65D06">
        <w:rPr>
          <w:rStyle w:val="font"/>
          <w:rFonts w:ascii="Calibri" w:hAnsi="Calibri"/>
          <w:shd w:val="clear" w:color="auto" w:fill="FFFFFF"/>
        </w:rPr>
        <w:t xml:space="preserve">Successful managed &amp; accelerated USB-IF’s On-the-Go (OTG) test system as a hands-on test validation engineer. </w:t>
      </w:r>
    </w:p>
    <w:p w:rsidR="007D2C38" w:rsidRPr="00F65D06" w:rsidRDefault="007D2C38" w:rsidP="007D2C38">
      <w:pPr>
        <w:numPr>
          <w:ilvl w:val="0"/>
          <w:numId w:val="23"/>
        </w:numPr>
        <w:outlineLvl w:val="3"/>
        <w:rPr>
          <w:rStyle w:val="font"/>
          <w:rFonts w:ascii="Calibri" w:hAnsi="Calibri"/>
          <w:shd w:val="clear" w:color="auto" w:fill="FFFFFF"/>
        </w:rPr>
      </w:pPr>
      <w:r w:rsidRPr="00F65D06">
        <w:rPr>
          <w:rStyle w:val="font"/>
          <w:rFonts w:ascii="Calibri" w:hAnsi="Calibri"/>
          <w:shd w:val="clear" w:color="auto" w:fill="FFFFFF"/>
        </w:rPr>
        <w:t xml:space="preserve">Altera—As PCI IP group engineer isolated an intermittent design flaw that had previously gone undetected. </w:t>
      </w:r>
    </w:p>
    <w:p w:rsidR="007D2C38" w:rsidRPr="00F65D06" w:rsidRDefault="007D2C38" w:rsidP="0066582C">
      <w:pPr>
        <w:numPr>
          <w:ilvl w:val="0"/>
          <w:numId w:val="23"/>
        </w:numPr>
        <w:outlineLvl w:val="3"/>
      </w:pPr>
      <w:r w:rsidRPr="00F65D06">
        <w:rPr>
          <w:rStyle w:val="font"/>
          <w:rFonts w:ascii="Calibri" w:hAnsi="Calibri"/>
          <w:shd w:val="clear" w:color="auto" w:fill="FFFFFF"/>
        </w:rPr>
        <w:t>Xilinx—proposed and got approval for Xilinx’s first PCI IP Core and IP Validation environment as an employee. Project described as “best thing since sliced bread” &amp; $100M profits in its 1st year! The successful execution of the project as a hands-on consultant gave birth to Xilinx’s IP Business Group that now averages $400M in sales</w:t>
      </w:r>
      <w:r w:rsidRPr="00F65D06">
        <w:rPr>
          <w:rStyle w:val="font"/>
        </w:rPr>
        <w:t>.</w:t>
      </w:r>
    </w:p>
    <w:sectPr w:rsidR="007D2C38" w:rsidRPr="00F65D06" w:rsidSect="001F4E42">
      <w:pgSz w:w="12240" w:h="15840"/>
      <w:pgMar w:top="540" w:right="720" w:bottom="54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C6E" w:rsidRDefault="00E85C6E" w:rsidP="008E4BD1">
      <w:r>
        <w:separator/>
      </w:r>
    </w:p>
  </w:endnote>
  <w:endnote w:type="continuationSeparator" w:id="0">
    <w:p w:rsidR="00E85C6E" w:rsidRDefault="00E85C6E" w:rsidP="008E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lior">
    <w:altName w:val="Trebuchet MS"/>
    <w:charset w:val="00"/>
    <w:family w:val="auto"/>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C6E" w:rsidRDefault="00E85C6E" w:rsidP="008E4BD1">
      <w:r>
        <w:separator/>
      </w:r>
    </w:p>
  </w:footnote>
  <w:footnote w:type="continuationSeparator" w:id="0">
    <w:p w:rsidR="00E85C6E" w:rsidRDefault="00E85C6E" w:rsidP="008E4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79B2"/>
    <w:multiLevelType w:val="hybridMultilevel"/>
    <w:tmpl w:val="0ABAF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93239"/>
    <w:multiLevelType w:val="hybridMultilevel"/>
    <w:tmpl w:val="A440D010"/>
    <w:lvl w:ilvl="0" w:tplc="B6B23D1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6389B"/>
    <w:multiLevelType w:val="hybridMultilevel"/>
    <w:tmpl w:val="531E0F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CD684A"/>
    <w:multiLevelType w:val="singleLevel"/>
    <w:tmpl w:val="7E3E9978"/>
    <w:lvl w:ilvl="0">
      <w:start w:val="1"/>
      <w:numFmt w:val="bullet"/>
      <w:lvlText w:val=""/>
      <w:lvlJc w:val="left"/>
      <w:pPr>
        <w:tabs>
          <w:tab w:val="num" w:pos="360"/>
        </w:tabs>
        <w:ind w:left="360" w:hanging="360"/>
      </w:pPr>
      <w:rPr>
        <w:rFonts w:ascii="Symbol" w:hAnsi="Symbol" w:cs="Symbol" w:hint="default"/>
        <w:color w:val="000000"/>
        <w:sz w:val="18"/>
        <w:szCs w:val="18"/>
      </w:rPr>
    </w:lvl>
  </w:abstractNum>
  <w:abstractNum w:abstractNumId="4" w15:restartNumberingAfterBreak="0">
    <w:nsid w:val="1F664BA1"/>
    <w:multiLevelType w:val="hybridMultilevel"/>
    <w:tmpl w:val="2AEAA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3D513F"/>
    <w:multiLevelType w:val="hybridMultilevel"/>
    <w:tmpl w:val="50867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E7046F"/>
    <w:multiLevelType w:val="hybridMultilevel"/>
    <w:tmpl w:val="74B4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4172F"/>
    <w:multiLevelType w:val="hybridMultilevel"/>
    <w:tmpl w:val="872E88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4725CC"/>
    <w:multiLevelType w:val="hybridMultilevel"/>
    <w:tmpl w:val="7954ED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53EE1"/>
    <w:multiLevelType w:val="hybridMultilevel"/>
    <w:tmpl w:val="55B0C98C"/>
    <w:lvl w:ilvl="0" w:tplc="9EA8177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E36AE"/>
    <w:multiLevelType w:val="multilevel"/>
    <w:tmpl w:val="76D6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45843"/>
    <w:multiLevelType w:val="hybridMultilevel"/>
    <w:tmpl w:val="98767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2F5E8A"/>
    <w:multiLevelType w:val="singleLevel"/>
    <w:tmpl w:val="2F10FF8C"/>
    <w:lvl w:ilvl="0">
      <w:start w:val="1"/>
      <w:numFmt w:val="bullet"/>
      <w:lvlText w:val=""/>
      <w:lvlJc w:val="left"/>
      <w:pPr>
        <w:tabs>
          <w:tab w:val="num" w:pos="360"/>
        </w:tabs>
        <w:ind w:left="360" w:hanging="360"/>
      </w:pPr>
      <w:rPr>
        <w:rFonts w:ascii="Symbol" w:hAnsi="Symbol" w:cs="Symbol" w:hint="default"/>
        <w:b w:val="0"/>
        <w:bCs w:val="0"/>
        <w:i w:val="0"/>
        <w:iCs w:val="0"/>
        <w:color w:val="000000"/>
        <w:sz w:val="18"/>
        <w:szCs w:val="18"/>
      </w:rPr>
    </w:lvl>
  </w:abstractNum>
  <w:abstractNum w:abstractNumId="13" w15:restartNumberingAfterBreak="0">
    <w:nsid w:val="36B926C2"/>
    <w:multiLevelType w:val="hybridMultilevel"/>
    <w:tmpl w:val="138C4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A040EA"/>
    <w:multiLevelType w:val="hybridMultilevel"/>
    <w:tmpl w:val="08C235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B41826"/>
    <w:multiLevelType w:val="hybridMultilevel"/>
    <w:tmpl w:val="4AEC9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C50E06"/>
    <w:multiLevelType w:val="hybridMultilevel"/>
    <w:tmpl w:val="E90053FC"/>
    <w:lvl w:ilvl="0" w:tplc="04090001">
      <w:start w:val="1"/>
      <w:numFmt w:val="bullet"/>
      <w:lvlText w:val=""/>
      <w:lvlJc w:val="left"/>
      <w:pPr>
        <w:tabs>
          <w:tab w:val="num" w:pos="720"/>
        </w:tabs>
        <w:ind w:left="720" w:hanging="360"/>
      </w:pPr>
      <w:rPr>
        <w:rFonts w:ascii="Symbol" w:hAnsi="Symbol" w:hint="default"/>
      </w:rPr>
    </w:lvl>
    <w:lvl w:ilvl="1" w:tplc="4614EFCC">
      <w:start w:val="1"/>
      <w:numFmt w:val="bullet"/>
      <w:suff w:val="space"/>
      <w:lvlText w:val="o"/>
      <w:lvlJc w:val="left"/>
      <w:pPr>
        <w:ind w:left="144" w:hanging="72"/>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6247FB"/>
    <w:multiLevelType w:val="hybridMultilevel"/>
    <w:tmpl w:val="6BCE3F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F520DDD"/>
    <w:multiLevelType w:val="hybridMultilevel"/>
    <w:tmpl w:val="1332C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74756E"/>
    <w:multiLevelType w:val="hybridMultilevel"/>
    <w:tmpl w:val="7C2C2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4C7145"/>
    <w:multiLevelType w:val="hybridMultilevel"/>
    <w:tmpl w:val="0E5C2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763833"/>
    <w:multiLevelType w:val="hybridMultilevel"/>
    <w:tmpl w:val="973E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BB5894"/>
    <w:multiLevelType w:val="hybridMultilevel"/>
    <w:tmpl w:val="E2D46F2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7"/>
  </w:num>
  <w:num w:numId="2">
    <w:abstractNumId w:val="20"/>
  </w:num>
  <w:num w:numId="3">
    <w:abstractNumId w:val="15"/>
  </w:num>
  <w:num w:numId="4">
    <w:abstractNumId w:val="17"/>
  </w:num>
  <w:num w:numId="5">
    <w:abstractNumId w:val="13"/>
  </w:num>
  <w:num w:numId="6">
    <w:abstractNumId w:val="8"/>
  </w:num>
  <w:num w:numId="7">
    <w:abstractNumId w:val="0"/>
  </w:num>
  <w:num w:numId="8">
    <w:abstractNumId w:val="3"/>
  </w:num>
  <w:num w:numId="9">
    <w:abstractNumId w:val="12"/>
  </w:num>
  <w:num w:numId="10">
    <w:abstractNumId w:val="18"/>
  </w:num>
  <w:num w:numId="11">
    <w:abstractNumId w:val="2"/>
  </w:num>
  <w:num w:numId="12">
    <w:abstractNumId w:val="16"/>
  </w:num>
  <w:num w:numId="13">
    <w:abstractNumId w:val="5"/>
  </w:num>
  <w:num w:numId="14">
    <w:abstractNumId w:val="10"/>
  </w:num>
  <w:num w:numId="15">
    <w:abstractNumId w:val="11"/>
  </w:num>
  <w:num w:numId="16">
    <w:abstractNumId w:val="19"/>
  </w:num>
  <w:num w:numId="17">
    <w:abstractNumId w:val="22"/>
  </w:num>
  <w:num w:numId="18">
    <w:abstractNumId w:val="21"/>
  </w:num>
  <w:num w:numId="19">
    <w:abstractNumId w:val="4"/>
  </w:num>
  <w:num w:numId="20">
    <w:abstractNumId w:val="6"/>
  </w:num>
  <w:num w:numId="21">
    <w:abstractNumId w:val="9"/>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80"/>
    <w:rsid w:val="00020433"/>
    <w:rsid w:val="000263AE"/>
    <w:rsid w:val="00034F43"/>
    <w:rsid w:val="00046DB9"/>
    <w:rsid w:val="00055B6E"/>
    <w:rsid w:val="00056F03"/>
    <w:rsid w:val="00080EE1"/>
    <w:rsid w:val="00087E61"/>
    <w:rsid w:val="0009215B"/>
    <w:rsid w:val="00097A6A"/>
    <w:rsid w:val="000A33C7"/>
    <w:rsid w:val="000B192F"/>
    <w:rsid w:val="000C682B"/>
    <w:rsid w:val="000E62E9"/>
    <w:rsid w:val="000F03D7"/>
    <w:rsid w:val="00123256"/>
    <w:rsid w:val="00137763"/>
    <w:rsid w:val="001625F5"/>
    <w:rsid w:val="001A1A72"/>
    <w:rsid w:val="001B0E8B"/>
    <w:rsid w:val="001D2ACB"/>
    <w:rsid w:val="001D605C"/>
    <w:rsid w:val="001E1B3F"/>
    <w:rsid w:val="001E6571"/>
    <w:rsid w:val="001E6C93"/>
    <w:rsid w:val="001E72C4"/>
    <w:rsid w:val="001F08EB"/>
    <w:rsid w:val="001F4E42"/>
    <w:rsid w:val="00204E96"/>
    <w:rsid w:val="00205758"/>
    <w:rsid w:val="00246ED1"/>
    <w:rsid w:val="002640F7"/>
    <w:rsid w:val="00291565"/>
    <w:rsid w:val="00291B4C"/>
    <w:rsid w:val="002B12F3"/>
    <w:rsid w:val="002B3606"/>
    <w:rsid w:val="002D1E55"/>
    <w:rsid w:val="002D6102"/>
    <w:rsid w:val="002F1CFA"/>
    <w:rsid w:val="002F719A"/>
    <w:rsid w:val="003016F1"/>
    <w:rsid w:val="00301B3A"/>
    <w:rsid w:val="003062A9"/>
    <w:rsid w:val="00312D4E"/>
    <w:rsid w:val="00325AC9"/>
    <w:rsid w:val="00330BD1"/>
    <w:rsid w:val="00345D40"/>
    <w:rsid w:val="00383CD3"/>
    <w:rsid w:val="003C705F"/>
    <w:rsid w:val="003E7A2F"/>
    <w:rsid w:val="003F4A0A"/>
    <w:rsid w:val="00400E49"/>
    <w:rsid w:val="004018E8"/>
    <w:rsid w:val="00403DE3"/>
    <w:rsid w:val="004308D2"/>
    <w:rsid w:val="00432B28"/>
    <w:rsid w:val="004446E7"/>
    <w:rsid w:val="00447C3D"/>
    <w:rsid w:val="004562C8"/>
    <w:rsid w:val="00457923"/>
    <w:rsid w:val="00474FAC"/>
    <w:rsid w:val="004B31AD"/>
    <w:rsid w:val="004B570B"/>
    <w:rsid w:val="004D5752"/>
    <w:rsid w:val="004E27C3"/>
    <w:rsid w:val="004F6C2A"/>
    <w:rsid w:val="00510B6B"/>
    <w:rsid w:val="00520726"/>
    <w:rsid w:val="005408BC"/>
    <w:rsid w:val="00554BBF"/>
    <w:rsid w:val="005553DC"/>
    <w:rsid w:val="00557A71"/>
    <w:rsid w:val="00572D6D"/>
    <w:rsid w:val="00572E5D"/>
    <w:rsid w:val="005832DB"/>
    <w:rsid w:val="00597BED"/>
    <w:rsid w:val="005B0092"/>
    <w:rsid w:val="005B0D90"/>
    <w:rsid w:val="005B7E8C"/>
    <w:rsid w:val="005E671E"/>
    <w:rsid w:val="005F6027"/>
    <w:rsid w:val="006109CD"/>
    <w:rsid w:val="00622353"/>
    <w:rsid w:val="00631823"/>
    <w:rsid w:val="006325F4"/>
    <w:rsid w:val="00635A4A"/>
    <w:rsid w:val="00636BFC"/>
    <w:rsid w:val="00636E3E"/>
    <w:rsid w:val="006426B6"/>
    <w:rsid w:val="0066582C"/>
    <w:rsid w:val="00685E36"/>
    <w:rsid w:val="006863CB"/>
    <w:rsid w:val="006946A4"/>
    <w:rsid w:val="00696FAC"/>
    <w:rsid w:val="006A19EF"/>
    <w:rsid w:val="006E1BED"/>
    <w:rsid w:val="006F0B48"/>
    <w:rsid w:val="007025EC"/>
    <w:rsid w:val="00732FFE"/>
    <w:rsid w:val="00747680"/>
    <w:rsid w:val="00752725"/>
    <w:rsid w:val="00755699"/>
    <w:rsid w:val="007627E3"/>
    <w:rsid w:val="00764A85"/>
    <w:rsid w:val="00770B72"/>
    <w:rsid w:val="00770D60"/>
    <w:rsid w:val="00770E5C"/>
    <w:rsid w:val="00783990"/>
    <w:rsid w:val="007865C0"/>
    <w:rsid w:val="0079658C"/>
    <w:rsid w:val="007A183A"/>
    <w:rsid w:val="007A5C0C"/>
    <w:rsid w:val="007B3BE0"/>
    <w:rsid w:val="007B4940"/>
    <w:rsid w:val="007C05DC"/>
    <w:rsid w:val="007D2C38"/>
    <w:rsid w:val="007D52BA"/>
    <w:rsid w:val="007E6C43"/>
    <w:rsid w:val="00805515"/>
    <w:rsid w:val="00821DED"/>
    <w:rsid w:val="0083484B"/>
    <w:rsid w:val="00836622"/>
    <w:rsid w:val="00844684"/>
    <w:rsid w:val="00845FCB"/>
    <w:rsid w:val="00860324"/>
    <w:rsid w:val="00876D39"/>
    <w:rsid w:val="00887537"/>
    <w:rsid w:val="0089569B"/>
    <w:rsid w:val="00896DCF"/>
    <w:rsid w:val="008A0672"/>
    <w:rsid w:val="008A405B"/>
    <w:rsid w:val="008B1CE8"/>
    <w:rsid w:val="008C736E"/>
    <w:rsid w:val="008E4BD1"/>
    <w:rsid w:val="008F4390"/>
    <w:rsid w:val="008F4766"/>
    <w:rsid w:val="00901480"/>
    <w:rsid w:val="009109CC"/>
    <w:rsid w:val="00914886"/>
    <w:rsid w:val="009258C2"/>
    <w:rsid w:val="0093114F"/>
    <w:rsid w:val="009343E2"/>
    <w:rsid w:val="00955D3D"/>
    <w:rsid w:val="00961414"/>
    <w:rsid w:val="00995D44"/>
    <w:rsid w:val="009976EF"/>
    <w:rsid w:val="009A6A8D"/>
    <w:rsid w:val="009A6DF2"/>
    <w:rsid w:val="009C598D"/>
    <w:rsid w:val="009D0B71"/>
    <w:rsid w:val="00A0427E"/>
    <w:rsid w:val="00A06A3A"/>
    <w:rsid w:val="00A11DEA"/>
    <w:rsid w:val="00A26CAA"/>
    <w:rsid w:val="00A52CD8"/>
    <w:rsid w:val="00A56E6E"/>
    <w:rsid w:val="00A62704"/>
    <w:rsid w:val="00A64412"/>
    <w:rsid w:val="00A64F2F"/>
    <w:rsid w:val="00A77F47"/>
    <w:rsid w:val="00A80F67"/>
    <w:rsid w:val="00AA1C3E"/>
    <w:rsid w:val="00AC0CF8"/>
    <w:rsid w:val="00AC5C51"/>
    <w:rsid w:val="00AD6949"/>
    <w:rsid w:val="00AE23D0"/>
    <w:rsid w:val="00B01758"/>
    <w:rsid w:val="00B419F3"/>
    <w:rsid w:val="00B5633D"/>
    <w:rsid w:val="00B62296"/>
    <w:rsid w:val="00B65047"/>
    <w:rsid w:val="00BA45F5"/>
    <w:rsid w:val="00BA6B2B"/>
    <w:rsid w:val="00BA7053"/>
    <w:rsid w:val="00BB16D7"/>
    <w:rsid w:val="00C1231F"/>
    <w:rsid w:val="00C17094"/>
    <w:rsid w:val="00C505AB"/>
    <w:rsid w:val="00C506F5"/>
    <w:rsid w:val="00C6351B"/>
    <w:rsid w:val="00C82133"/>
    <w:rsid w:val="00CB5066"/>
    <w:rsid w:val="00CE6BB1"/>
    <w:rsid w:val="00CE6E17"/>
    <w:rsid w:val="00CF3F32"/>
    <w:rsid w:val="00D00C09"/>
    <w:rsid w:val="00D00C71"/>
    <w:rsid w:val="00D07B35"/>
    <w:rsid w:val="00D1063A"/>
    <w:rsid w:val="00D259C8"/>
    <w:rsid w:val="00D32B8A"/>
    <w:rsid w:val="00D338B2"/>
    <w:rsid w:val="00D440CA"/>
    <w:rsid w:val="00D623A6"/>
    <w:rsid w:val="00D64FDE"/>
    <w:rsid w:val="00D82727"/>
    <w:rsid w:val="00D921ED"/>
    <w:rsid w:val="00DA470A"/>
    <w:rsid w:val="00DC010F"/>
    <w:rsid w:val="00DC5D92"/>
    <w:rsid w:val="00DD5706"/>
    <w:rsid w:val="00E02670"/>
    <w:rsid w:val="00E24CF4"/>
    <w:rsid w:val="00E33E57"/>
    <w:rsid w:val="00E35AF2"/>
    <w:rsid w:val="00E427D5"/>
    <w:rsid w:val="00E62546"/>
    <w:rsid w:val="00E63D0F"/>
    <w:rsid w:val="00E65F32"/>
    <w:rsid w:val="00E66BF0"/>
    <w:rsid w:val="00E70F37"/>
    <w:rsid w:val="00E72867"/>
    <w:rsid w:val="00E74053"/>
    <w:rsid w:val="00E85C6E"/>
    <w:rsid w:val="00E9467A"/>
    <w:rsid w:val="00E97848"/>
    <w:rsid w:val="00EA5A6B"/>
    <w:rsid w:val="00EB294D"/>
    <w:rsid w:val="00EB3C0E"/>
    <w:rsid w:val="00EC5A06"/>
    <w:rsid w:val="00ED45FA"/>
    <w:rsid w:val="00EF31C2"/>
    <w:rsid w:val="00F100DB"/>
    <w:rsid w:val="00F2232C"/>
    <w:rsid w:val="00F4772C"/>
    <w:rsid w:val="00F530D6"/>
    <w:rsid w:val="00F57106"/>
    <w:rsid w:val="00F65D06"/>
    <w:rsid w:val="00F7081F"/>
    <w:rsid w:val="00F85564"/>
    <w:rsid w:val="00F86B51"/>
    <w:rsid w:val="00F9718C"/>
    <w:rsid w:val="00FA38A1"/>
    <w:rsid w:val="00FA45CC"/>
    <w:rsid w:val="00FB4C9C"/>
    <w:rsid w:val="00FB6CD3"/>
    <w:rsid w:val="00FC7ECC"/>
    <w:rsid w:val="00FD20AD"/>
    <w:rsid w:val="00FD2136"/>
    <w:rsid w:val="00FD6538"/>
    <w:rsid w:val="00FF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DE3"/>
    <w:rPr>
      <w:rFonts w:ascii="Melior" w:hAnsi="Melior"/>
      <w:sz w:val="22"/>
      <w:lang w:eastAsia="ja-JP"/>
    </w:rPr>
  </w:style>
  <w:style w:type="paragraph" w:styleId="Heading1">
    <w:name w:val="heading 1"/>
    <w:basedOn w:val="Normal"/>
    <w:next w:val="Normal"/>
    <w:qFormat/>
    <w:rsid w:val="00403DE3"/>
    <w:pPr>
      <w:keepNext/>
      <w:outlineLvl w:val="0"/>
    </w:pPr>
    <w:rPr>
      <w:rFonts w:ascii="Times New Roman" w:hAnsi="Times New Roman"/>
      <w:b/>
      <w:sz w:val="28"/>
    </w:rPr>
  </w:style>
  <w:style w:type="paragraph" w:styleId="Heading2">
    <w:name w:val="heading 2"/>
    <w:basedOn w:val="Normal"/>
    <w:next w:val="Normal"/>
    <w:qFormat/>
    <w:rsid w:val="00403DE3"/>
    <w:pPr>
      <w:keepNext/>
      <w:tabs>
        <w:tab w:val="left" w:pos="3240"/>
      </w:tabs>
      <w:jc w:val="both"/>
      <w:outlineLvl w:val="1"/>
    </w:pPr>
    <w:rPr>
      <w:rFonts w:ascii="Times New Roman" w:hAnsi="Times New Roman"/>
      <w:b/>
      <w:sz w:val="24"/>
    </w:rPr>
  </w:style>
  <w:style w:type="paragraph" w:styleId="Heading3">
    <w:name w:val="heading 3"/>
    <w:basedOn w:val="Normal"/>
    <w:next w:val="Normal"/>
    <w:qFormat/>
    <w:rsid w:val="00403DE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03DE3"/>
    <w:pPr>
      <w:tabs>
        <w:tab w:val="left" w:pos="3240"/>
      </w:tabs>
      <w:ind w:left="720" w:hanging="720"/>
      <w:jc w:val="both"/>
    </w:pPr>
    <w:rPr>
      <w:rFonts w:ascii="Times New Roman" w:hAnsi="Times New Roman"/>
      <w:sz w:val="24"/>
    </w:rPr>
  </w:style>
  <w:style w:type="paragraph" w:styleId="BodyTextIndent2">
    <w:name w:val="Body Text Indent 2"/>
    <w:basedOn w:val="Normal"/>
    <w:semiHidden/>
    <w:rsid w:val="00403DE3"/>
    <w:pPr>
      <w:tabs>
        <w:tab w:val="left" w:pos="1170"/>
        <w:tab w:val="left" w:pos="3240"/>
      </w:tabs>
      <w:ind w:left="1440" w:hanging="1440"/>
      <w:jc w:val="both"/>
    </w:pPr>
    <w:rPr>
      <w:rFonts w:ascii="Times New Roman" w:hAnsi="Times New Roman"/>
      <w:sz w:val="24"/>
    </w:rPr>
  </w:style>
  <w:style w:type="character" w:styleId="Hyperlink">
    <w:name w:val="Hyperlink"/>
    <w:semiHidden/>
    <w:rsid w:val="00403DE3"/>
    <w:rPr>
      <w:color w:val="0000FF"/>
      <w:u w:val="single"/>
    </w:rPr>
  </w:style>
  <w:style w:type="paragraph" w:styleId="BodyText3">
    <w:name w:val="Body Text 3"/>
    <w:basedOn w:val="Normal"/>
    <w:semiHidden/>
    <w:rsid w:val="00403DE3"/>
    <w:pPr>
      <w:spacing w:after="120"/>
    </w:pPr>
    <w:rPr>
      <w:sz w:val="16"/>
      <w:szCs w:val="16"/>
    </w:rPr>
  </w:style>
  <w:style w:type="paragraph" w:styleId="BodyText2">
    <w:name w:val="Body Text 2"/>
    <w:basedOn w:val="Normal"/>
    <w:semiHidden/>
    <w:rsid w:val="00403DE3"/>
    <w:pPr>
      <w:spacing w:after="120" w:line="480" w:lineRule="auto"/>
    </w:pPr>
  </w:style>
  <w:style w:type="paragraph" w:customStyle="1" w:styleId="Standard">
    <w:name w:val="Standard"/>
    <w:rsid w:val="00403DE3"/>
    <w:pPr>
      <w:widowControl w:val="0"/>
      <w:autoSpaceDE w:val="0"/>
      <w:autoSpaceDN w:val="0"/>
    </w:pPr>
    <w:rPr>
      <w:rFonts w:ascii="Arial" w:hAnsi="Arial" w:cs="Arial"/>
      <w:sz w:val="24"/>
      <w:szCs w:val="24"/>
    </w:rPr>
  </w:style>
  <w:style w:type="paragraph" w:styleId="BodyText">
    <w:name w:val="Body Text"/>
    <w:basedOn w:val="Normal"/>
    <w:semiHidden/>
    <w:rsid w:val="00403DE3"/>
    <w:pPr>
      <w:spacing w:after="120"/>
    </w:pPr>
  </w:style>
  <w:style w:type="character" w:styleId="FollowedHyperlink">
    <w:name w:val="FollowedHyperlink"/>
    <w:semiHidden/>
    <w:rsid w:val="00403DE3"/>
    <w:rPr>
      <w:color w:val="800080"/>
      <w:u w:val="single"/>
    </w:rPr>
  </w:style>
  <w:style w:type="character" w:styleId="Strong">
    <w:name w:val="Strong"/>
    <w:qFormat/>
    <w:rsid w:val="00403DE3"/>
    <w:rPr>
      <w:b/>
      <w:bCs/>
    </w:rPr>
  </w:style>
  <w:style w:type="paragraph" w:styleId="Header">
    <w:name w:val="header"/>
    <w:basedOn w:val="Normal"/>
    <w:link w:val="HeaderChar"/>
    <w:uiPriority w:val="99"/>
    <w:unhideWhenUsed/>
    <w:rsid w:val="008E4BD1"/>
    <w:pPr>
      <w:tabs>
        <w:tab w:val="center" w:pos="4680"/>
        <w:tab w:val="right" w:pos="9360"/>
      </w:tabs>
    </w:pPr>
  </w:style>
  <w:style w:type="character" w:customStyle="1" w:styleId="HeaderChar">
    <w:name w:val="Header Char"/>
    <w:link w:val="Header"/>
    <w:uiPriority w:val="99"/>
    <w:rsid w:val="008E4BD1"/>
    <w:rPr>
      <w:rFonts w:ascii="Melior" w:hAnsi="Melior"/>
      <w:sz w:val="22"/>
      <w:lang w:eastAsia="ja-JP"/>
    </w:rPr>
  </w:style>
  <w:style w:type="paragraph" w:styleId="Footer">
    <w:name w:val="footer"/>
    <w:basedOn w:val="Normal"/>
    <w:link w:val="FooterChar"/>
    <w:uiPriority w:val="99"/>
    <w:unhideWhenUsed/>
    <w:rsid w:val="008E4BD1"/>
    <w:pPr>
      <w:tabs>
        <w:tab w:val="center" w:pos="4680"/>
        <w:tab w:val="right" w:pos="9360"/>
      </w:tabs>
    </w:pPr>
  </w:style>
  <w:style w:type="character" w:customStyle="1" w:styleId="FooterChar">
    <w:name w:val="Footer Char"/>
    <w:link w:val="Footer"/>
    <w:uiPriority w:val="99"/>
    <w:rsid w:val="008E4BD1"/>
    <w:rPr>
      <w:rFonts w:ascii="Melior" w:hAnsi="Melior"/>
      <w:sz w:val="22"/>
      <w:lang w:eastAsia="ja-JP"/>
    </w:rPr>
  </w:style>
  <w:style w:type="paragraph" w:styleId="ListParagraph">
    <w:name w:val="List Paragraph"/>
    <w:basedOn w:val="Normal"/>
    <w:uiPriority w:val="34"/>
    <w:qFormat/>
    <w:rsid w:val="00764A85"/>
    <w:pPr>
      <w:spacing w:before="120"/>
      <w:ind w:left="720" w:right="187"/>
      <w:contextualSpacing/>
    </w:pPr>
    <w:rPr>
      <w:rFonts w:ascii="Times New Roman" w:hAnsi="Times New Roman"/>
      <w:sz w:val="20"/>
      <w:lang w:eastAsia="en-US"/>
    </w:rPr>
  </w:style>
  <w:style w:type="character" w:customStyle="1" w:styleId="font">
    <w:name w:val="font"/>
    <w:basedOn w:val="DefaultParagraphFont"/>
    <w:rsid w:val="00F65D06"/>
  </w:style>
  <w:style w:type="character" w:customStyle="1" w:styleId="colour">
    <w:name w:val="colour"/>
    <w:basedOn w:val="DefaultParagraphFont"/>
    <w:rsid w:val="00F65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453114">
      <w:bodyDiv w:val="1"/>
      <w:marLeft w:val="0"/>
      <w:marRight w:val="0"/>
      <w:marTop w:val="0"/>
      <w:marBottom w:val="0"/>
      <w:divBdr>
        <w:top w:val="none" w:sz="0" w:space="0" w:color="auto"/>
        <w:left w:val="none" w:sz="0" w:space="0" w:color="auto"/>
        <w:bottom w:val="none" w:sz="0" w:space="0" w:color="auto"/>
        <w:right w:val="none" w:sz="0" w:space="0" w:color="auto"/>
      </w:divBdr>
    </w:div>
    <w:div w:id="1426803034">
      <w:bodyDiv w:val="1"/>
      <w:marLeft w:val="0"/>
      <w:marRight w:val="0"/>
      <w:marTop w:val="0"/>
      <w:marBottom w:val="0"/>
      <w:divBdr>
        <w:top w:val="none" w:sz="0" w:space="0" w:color="auto"/>
        <w:left w:val="none" w:sz="0" w:space="0" w:color="auto"/>
        <w:bottom w:val="none" w:sz="0" w:space="0" w:color="auto"/>
        <w:right w:val="none" w:sz="0" w:space="0" w:color="auto"/>
      </w:divBdr>
      <w:divsChild>
        <w:div w:id="1428816660">
          <w:marLeft w:val="0"/>
          <w:marRight w:val="0"/>
          <w:marTop w:val="0"/>
          <w:marBottom w:val="0"/>
          <w:divBdr>
            <w:top w:val="none" w:sz="0" w:space="0" w:color="auto"/>
            <w:left w:val="none" w:sz="0" w:space="0" w:color="auto"/>
            <w:bottom w:val="none" w:sz="0" w:space="0" w:color="auto"/>
            <w:right w:val="none" w:sz="0" w:space="0" w:color="auto"/>
          </w:divBdr>
          <w:divsChild>
            <w:div w:id="578293703">
              <w:marLeft w:val="0"/>
              <w:marRight w:val="0"/>
              <w:marTop w:val="0"/>
              <w:marBottom w:val="0"/>
              <w:divBdr>
                <w:top w:val="none" w:sz="0" w:space="0" w:color="auto"/>
                <w:left w:val="none" w:sz="0" w:space="0" w:color="auto"/>
                <w:bottom w:val="none" w:sz="0" w:space="0" w:color="auto"/>
                <w:right w:val="none" w:sz="0" w:space="0" w:color="auto"/>
              </w:divBdr>
              <w:divsChild>
                <w:div w:id="11918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1665">
          <w:marLeft w:val="0"/>
          <w:marRight w:val="0"/>
          <w:marTop w:val="0"/>
          <w:marBottom w:val="0"/>
          <w:divBdr>
            <w:top w:val="none" w:sz="0" w:space="0" w:color="auto"/>
            <w:left w:val="none" w:sz="0" w:space="0" w:color="auto"/>
            <w:bottom w:val="none" w:sz="0" w:space="0" w:color="auto"/>
            <w:right w:val="none" w:sz="0" w:space="0" w:color="auto"/>
          </w:divBdr>
          <w:divsChild>
            <w:div w:id="1881554156">
              <w:marLeft w:val="0"/>
              <w:marRight w:val="0"/>
              <w:marTop w:val="0"/>
              <w:marBottom w:val="0"/>
              <w:divBdr>
                <w:top w:val="none" w:sz="0" w:space="0" w:color="auto"/>
                <w:left w:val="none" w:sz="0" w:space="0" w:color="auto"/>
                <w:bottom w:val="none" w:sz="0" w:space="0" w:color="auto"/>
                <w:right w:val="none" w:sz="0" w:space="0" w:color="auto"/>
              </w:divBdr>
              <w:divsChild>
                <w:div w:id="710544034">
                  <w:marLeft w:val="0"/>
                  <w:marRight w:val="0"/>
                  <w:marTop w:val="0"/>
                  <w:marBottom w:val="0"/>
                  <w:divBdr>
                    <w:top w:val="none" w:sz="0" w:space="0" w:color="auto"/>
                    <w:left w:val="none" w:sz="0" w:space="0" w:color="auto"/>
                    <w:bottom w:val="none" w:sz="0" w:space="0" w:color="auto"/>
                    <w:right w:val="none" w:sz="0" w:space="0" w:color="auto"/>
                  </w:divBdr>
                  <w:divsChild>
                    <w:div w:id="1901165237">
                      <w:marLeft w:val="0"/>
                      <w:marRight w:val="0"/>
                      <w:marTop w:val="0"/>
                      <w:marBottom w:val="0"/>
                      <w:divBdr>
                        <w:top w:val="none" w:sz="0" w:space="0" w:color="auto"/>
                        <w:left w:val="none" w:sz="0" w:space="0" w:color="auto"/>
                        <w:bottom w:val="none" w:sz="0" w:space="0" w:color="auto"/>
                        <w:right w:val="none" w:sz="0" w:space="0" w:color="auto"/>
                      </w:divBdr>
                      <w:divsChild>
                        <w:div w:id="4878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71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ytz.io/prod/doc.php?p=T4AZ5aa9557a6a4049.80118098&amp;f=MPR_Article_HaswellULTIntegratesPCPlatform.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4F62A-5E0A-4693-95C6-02DB5B219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14345</CharactersWithSpaces>
  <SharedDoc>false</SharedDoc>
  <HLinks>
    <vt:vector size="6" baseType="variant">
      <vt:variant>
        <vt:i4>3014772</vt:i4>
      </vt:variant>
      <vt:variant>
        <vt:i4>0</vt:i4>
      </vt:variant>
      <vt:variant>
        <vt:i4>0</vt:i4>
      </vt:variant>
      <vt:variant>
        <vt:i4>5</vt:i4>
      </vt:variant>
      <vt:variant>
        <vt:lpwstr>http://www.arceneauxconsulting.com/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2019-10-23T15:47:00Z</dcterms:created>
  <dcterms:modified xsi:type="dcterms:W3CDTF">2019-10-23T15:47:00Z</dcterms:modified>
</cp:coreProperties>
</file>