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28A" w:rsidRPr="00121F4A" w:rsidRDefault="00121F4A" w:rsidP="00121F4A">
      <w:pPr>
        <w:jc w:val="center"/>
        <w:rPr>
          <w:rFonts w:ascii="Times New Roman" w:hAnsi="Times New Roman" w:cs="Times New Roman"/>
          <w:b/>
          <w:sz w:val="32"/>
          <w:szCs w:val="32"/>
        </w:rPr>
      </w:pPr>
      <w:r w:rsidRPr="00121F4A">
        <w:rPr>
          <w:rFonts w:ascii="Times New Roman" w:hAnsi="Times New Roman" w:cs="Times New Roman"/>
          <w:b/>
          <w:sz w:val="32"/>
          <w:szCs w:val="32"/>
        </w:rPr>
        <w:t>Braun Northwest, Inc</w:t>
      </w:r>
      <w:r w:rsidR="00B356F9">
        <w:rPr>
          <w:rFonts w:ascii="Times New Roman" w:hAnsi="Times New Roman" w:cs="Times New Roman"/>
          <w:b/>
          <w:sz w:val="32"/>
          <w:szCs w:val="32"/>
        </w:rPr>
        <w:t>.</w:t>
      </w:r>
    </w:p>
    <w:p w:rsidR="00121F4A" w:rsidRPr="00121F4A" w:rsidRDefault="00121F4A" w:rsidP="00121F4A">
      <w:pPr>
        <w:jc w:val="center"/>
        <w:rPr>
          <w:rFonts w:ascii="Times New Roman" w:hAnsi="Times New Roman" w:cs="Times New Roman"/>
          <w:b/>
          <w:sz w:val="25"/>
          <w:szCs w:val="25"/>
        </w:rPr>
      </w:pPr>
      <w:r w:rsidRPr="00121F4A">
        <w:rPr>
          <w:rFonts w:ascii="Times New Roman" w:hAnsi="Times New Roman" w:cs="Times New Roman"/>
          <w:b/>
          <w:sz w:val="25"/>
          <w:szCs w:val="25"/>
        </w:rPr>
        <w:t>Job Description</w:t>
      </w:r>
    </w:p>
    <w:p w:rsidR="00121F4A" w:rsidRDefault="00121F4A" w:rsidP="00121F4A">
      <w:pPr>
        <w:rPr>
          <w:rFonts w:ascii="Times New Roman" w:hAnsi="Times New Roman" w:cs="Times New Roman"/>
          <w:sz w:val="24"/>
          <w:szCs w:val="24"/>
        </w:rPr>
      </w:pPr>
    </w:p>
    <w:p w:rsidR="00121F4A" w:rsidRPr="009268F3" w:rsidRDefault="00121F4A" w:rsidP="00121F4A">
      <w:pPr>
        <w:rPr>
          <w:rFonts w:ascii="Times New Roman" w:hAnsi="Times New Roman" w:cs="Times New Roman"/>
          <w:sz w:val="24"/>
          <w:szCs w:val="24"/>
        </w:rPr>
      </w:pPr>
      <w:r>
        <w:rPr>
          <w:rFonts w:ascii="Times New Roman" w:hAnsi="Times New Roman" w:cs="Times New Roman"/>
          <w:b/>
          <w:sz w:val="24"/>
          <w:szCs w:val="24"/>
        </w:rPr>
        <w:t xml:space="preserve">Job Title: </w:t>
      </w:r>
      <w:r w:rsidR="006233F8">
        <w:rPr>
          <w:rFonts w:ascii="Times New Roman" w:hAnsi="Times New Roman" w:cs="Times New Roman"/>
          <w:b/>
          <w:sz w:val="24"/>
          <w:szCs w:val="24"/>
        </w:rPr>
        <w:t xml:space="preserve"> </w:t>
      </w:r>
      <w:r w:rsidR="001E4A12">
        <w:rPr>
          <w:rFonts w:ascii="Times New Roman" w:hAnsi="Times New Roman" w:cs="Times New Roman"/>
          <w:sz w:val="24"/>
          <w:szCs w:val="24"/>
        </w:rPr>
        <w:t>Welder/Fabricator</w:t>
      </w:r>
    </w:p>
    <w:p w:rsidR="006233F8" w:rsidRPr="006233F8" w:rsidRDefault="00121F4A" w:rsidP="00121F4A">
      <w:pPr>
        <w:rPr>
          <w:rFonts w:ascii="Times New Roman" w:hAnsi="Times New Roman" w:cs="Times New Roman"/>
          <w:sz w:val="24"/>
          <w:szCs w:val="24"/>
        </w:rPr>
      </w:pPr>
      <w:r>
        <w:rPr>
          <w:rFonts w:ascii="Times New Roman" w:hAnsi="Times New Roman" w:cs="Times New Roman"/>
          <w:b/>
          <w:sz w:val="24"/>
          <w:szCs w:val="24"/>
        </w:rPr>
        <w:t xml:space="preserve">Location: </w:t>
      </w:r>
      <w:r>
        <w:rPr>
          <w:rFonts w:ascii="Times New Roman" w:hAnsi="Times New Roman" w:cs="Times New Roman"/>
          <w:sz w:val="24"/>
          <w:szCs w:val="24"/>
        </w:rPr>
        <w:t>Chehalis, WA</w:t>
      </w:r>
    </w:p>
    <w:p w:rsidR="0010386A" w:rsidRDefault="00121F4A" w:rsidP="00121F4A">
      <w:pPr>
        <w:rPr>
          <w:rFonts w:ascii="Times New Roman" w:hAnsi="Times New Roman" w:cs="Times New Roman"/>
          <w:sz w:val="24"/>
          <w:szCs w:val="24"/>
        </w:rPr>
      </w:pPr>
      <w:r>
        <w:rPr>
          <w:rFonts w:ascii="Times New Roman" w:hAnsi="Times New Roman" w:cs="Times New Roman"/>
          <w:b/>
          <w:sz w:val="24"/>
          <w:szCs w:val="24"/>
        </w:rPr>
        <w:t xml:space="preserve">Division/Department: </w:t>
      </w:r>
      <w:r w:rsidR="006233F8">
        <w:rPr>
          <w:rFonts w:ascii="Times New Roman" w:hAnsi="Times New Roman" w:cs="Times New Roman"/>
          <w:b/>
          <w:sz w:val="24"/>
          <w:szCs w:val="24"/>
        </w:rPr>
        <w:t xml:space="preserve"> </w:t>
      </w:r>
      <w:r w:rsidR="001E4A12">
        <w:rPr>
          <w:rFonts w:ascii="Times New Roman" w:hAnsi="Times New Roman" w:cs="Times New Roman"/>
          <w:sz w:val="24"/>
          <w:szCs w:val="24"/>
        </w:rPr>
        <w:t>Fabrication</w:t>
      </w:r>
    </w:p>
    <w:p w:rsidR="009268F3" w:rsidRDefault="009268F3" w:rsidP="00121F4A">
      <w:pPr>
        <w:jc w:val="center"/>
        <w:rPr>
          <w:rFonts w:ascii="Times New Roman" w:hAnsi="Times New Roman" w:cs="Times New Roman"/>
          <w:b/>
          <w:sz w:val="25"/>
          <w:szCs w:val="25"/>
        </w:rPr>
      </w:pPr>
    </w:p>
    <w:p w:rsidR="00121F4A" w:rsidRDefault="00FD1ACD" w:rsidP="00FD1ACD">
      <w:pPr>
        <w:rPr>
          <w:rFonts w:ascii="Times New Roman" w:hAnsi="Times New Roman" w:cs="Times New Roman"/>
          <w:b/>
          <w:sz w:val="25"/>
          <w:szCs w:val="25"/>
        </w:rPr>
      </w:pPr>
      <w:r>
        <w:rPr>
          <w:rFonts w:ascii="Times New Roman" w:hAnsi="Times New Roman" w:cs="Times New Roman"/>
          <w:b/>
          <w:sz w:val="25"/>
          <w:szCs w:val="25"/>
        </w:rPr>
        <w:t xml:space="preserve">                                                                </w:t>
      </w:r>
      <w:r w:rsidR="00121F4A" w:rsidRPr="00121F4A">
        <w:rPr>
          <w:rFonts w:ascii="Times New Roman" w:hAnsi="Times New Roman" w:cs="Times New Roman"/>
          <w:b/>
          <w:sz w:val="25"/>
          <w:szCs w:val="25"/>
        </w:rPr>
        <w:t>Job Summary</w:t>
      </w:r>
    </w:p>
    <w:p w:rsidR="0010386A" w:rsidRDefault="001E4A12" w:rsidP="00121F4A">
      <w:pPr>
        <w:rPr>
          <w:rFonts w:ascii="Times New Roman" w:hAnsi="Times New Roman" w:cs="Times New Roman"/>
          <w:sz w:val="24"/>
          <w:szCs w:val="24"/>
        </w:rPr>
      </w:pPr>
      <w:r>
        <w:rPr>
          <w:rFonts w:ascii="Times New Roman" w:hAnsi="Times New Roman" w:cs="Times New Roman"/>
          <w:sz w:val="24"/>
          <w:szCs w:val="24"/>
        </w:rPr>
        <w:t>These positions are responsible for laying out, welding</w:t>
      </w:r>
      <w:r w:rsidR="003B68F8">
        <w:rPr>
          <w:rFonts w:ascii="Times New Roman" w:hAnsi="Times New Roman" w:cs="Times New Roman"/>
          <w:sz w:val="24"/>
          <w:szCs w:val="24"/>
        </w:rPr>
        <w:t>,</w:t>
      </w:r>
      <w:r>
        <w:rPr>
          <w:rFonts w:ascii="Times New Roman" w:hAnsi="Times New Roman" w:cs="Times New Roman"/>
          <w:sz w:val="24"/>
          <w:szCs w:val="24"/>
        </w:rPr>
        <w:t xml:space="preserve"> and building the metal frame and component parts of the module</w:t>
      </w:r>
      <w:r w:rsidR="003B68F8">
        <w:rPr>
          <w:rFonts w:ascii="Times New Roman" w:hAnsi="Times New Roman" w:cs="Times New Roman"/>
          <w:sz w:val="24"/>
          <w:szCs w:val="24"/>
        </w:rPr>
        <w:t>.  These tasks must be</w:t>
      </w:r>
      <w:r>
        <w:rPr>
          <w:rFonts w:ascii="Times New Roman" w:hAnsi="Times New Roman" w:cs="Times New Roman"/>
          <w:sz w:val="24"/>
          <w:szCs w:val="24"/>
        </w:rPr>
        <w:t xml:space="preserve"> complete</w:t>
      </w:r>
      <w:r w:rsidR="003B68F8">
        <w:rPr>
          <w:rFonts w:ascii="Times New Roman" w:hAnsi="Times New Roman" w:cs="Times New Roman"/>
          <w:sz w:val="24"/>
          <w:szCs w:val="24"/>
        </w:rPr>
        <w:t>d</w:t>
      </w:r>
      <w:r>
        <w:rPr>
          <w:rFonts w:ascii="Times New Roman" w:hAnsi="Times New Roman" w:cs="Times New Roman"/>
          <w:sz w:val="24"/>
          <w:szCs w:val="24"/>
        </w:rPr>
        <w:t xml:space="preserve"> accurately in order to be moved to the Paint Department in a timely manner. </w:t>
      </w:r>
    </w:p>
    <w:p w:rsidR="006233F8" w:rsidRDefault="00FD1ACD" w:rsidP="006233F8">
      <w:pPr>
        <w:rPr>
          <w:rFonts w:ascii="Times New Roman" w:hAnsi="Times New Roman" w:cs="Times New Roman"/>
          <w:b/>
          <w:sz w:val="24"/>
          <w:szCs w:val="24"/>
        </w:rPr>
      </w:pPr>
      <w:r>
        <w:rPr>
          <w:rFonts w:ascii="Times New Roman" w:hAnsi="Times New Roman" w:cs="Times New Roman"/>
          <w:b/>
          <w:sz w:val="24"/>
          <w:szCs w:val="24"/>
        </w:rPr>
        <w:t xml:space="preserve">                                                                  </w:t>
      </w:r>
      <w:r w:rsidR="006233F8">
        <w:rPr>
          <w:rFonts w:ascii="Times New Roman" w:hAnsi="Times New Roman" w:cs="Times New Roman"/>
          <w:b/>
          <w:sz w:val="24"/>
          <w:szCs w:val="24"/>
        </w:rPr>
        <w:t>Essential Functions</w:t>
      </w:r>
    </w:p>
    <w:p w:rsidR="00FD1ACD" w:rsidRPr="007D306B" w:rsidRDefault="001E4A12" w:rsidP="007D306B">
      <w:pPr>
        <w:pStyle w:val="ListParagraph"/>
        <w:numPr>
          <w:ilvl w:val="0"/>
          <w:numId w:val="34"/>
        </w:numPr>
        <w:rPr>
          <w:rFonts w:ascii="Times New Roman" w:hAnsi="Times New Roman" w:cs="Times New Roman"/>
          <w:b/>
          <w:sz w:val="24"/>
          <w:szCs w:val="24"/>
        </w:rPr>
      </w:pPr>
      <w:r>
        <w:rPr>
          <w:rFonts w:ascii="Times New Roman" w:hAnsi="Times New Roman" w:cs="Times New Roman"/>
          <w:sz w:val="24"/>
          <w:szCs w:val="24"/>
        </w:rPr>
        <w:t>Read and interpret engineering drawings and specification.</w:t>
      </w:r>
    </w:p>
    <w:p w:rsidR="007D306B" w:rsidRDefault="001E4A12" w:rsidP="007D306B">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Use and read a tape measure accurately and perform the math calculations to layout the project being fabricated.</w:t>
      </w:r>
    </w:p>
    <w:p w:rsidR="007D306B" w:rsidRDefault="001E4A12" w:rsidP="007D306B">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Fit and weld metal components per drawing and specifications to required tolerances</w:t>
      </w:r>
    </w:p>
    <w:p w:rsidR="007D306B" w:rsidRDefault="001E4A12" w:rsidP="007D306B">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Regularly lift, carry and otherwise move and pos</w:t>
      </w:r>
      <w:r w:rsidR="009013E3">
        <w:rPr>
          <w:rFonts w:ascii="Times New Roman" w:hAnsi="Times New Roman" w:cs="Times New Roman"/>
          <w:sz w:val="24"/>
          <w:szCs w:val="24"/>
        </w:rPr>
        <w:t>i</w:t>
      </w:r>
      <w:r>
        <w:rPr>
          <w:rFonts w:ascii="Times New Roman" w:hAnsi="Times New Roman" w:cs="Times New Roman"/>
          <w:sz w:val="24"/>
          <w:szCs w:val="24"/>
        </w:rPr>
        <w:t>tion objects weighing up to 50 lbs</w:t>
      </w:r>
      <w:r w:rsidR="009013E3">
        <w:rPr>
          <w:rFonts w:ascii="Times New Roman" w:hAnsi="Times New Roman" w:cs="Times New Roman"/>
          <w:sz w:val="24"/>
          <w:szCs w:val="24"/>
        </w:rPr>
        <w:t>, and on occasion 75 lbs.</w:t>
      </w:r>
    </w:p>
    <w:p w:rsidR="007D306B" w:rsidRDefault="009013E3" w:rsidP="007D306B">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Regularly push and pull large sheets of metal in order to place them in proper position for cutting and welding.</w:t>
      </w:r>
    </w:p>
    <w:p w:rsidR="009013E3" w:rsidRDefault="009013E3" w:rsidP="007D306B">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Stand for long periods of time in order to complete the fabrication work.</w:t>
      </w:r>
    </w:p>
    <w:p w:rsidR="0010386A" w:rsidRDefault="0010386A" w:rsidP="0010386A">
      <w:pPr>
        <w:pStyle w:val="ListParagraph"/>
        <w:ind w:left="1560"/>
        <w:rPr>
          <w:rFonts w:ascii="Times New Roman" w:hAnsi="Times New Roman" w:cs="Times New Roman"/>
          <w:sz w:val="24"/>
          <w:szCs w:val="24"/>
        </w:rPr>
      </w:pPr>
    </w:p>
    <w:p w:rsidR="00FD1ACD" w:rsidRDefault="00FD1ACD" w:rsidP="00FD1ACD">
      <w:pPr>
        <w:pStyle w:val="ListParagraph"/>
        <w:ind w:left="1080"/>
        <w:rPr>
          <w:rFonts w:ascii="Times New Roman" w:hAnsi="Times New Roman" w:cs="Times New Roman"/>
          <w:b/>
          <w:sz w:val="25"/>
          <w:szCs w:val="25"/>
        </w:rPr>
      </w:pPr>
      <w:r>
        <w:rPr>
          <w:rFonts w:ascii="Times New Roman" w:hAnsi="Times New Roman" w:cs="Times New Roman"/>
          <w:b/>
          <w:sz w:val="24"/>
          <w:szCs w:val="24"/>
        </w:rPr>
        <w:t xml:space="preserve">                                              </w:t>
      </w:r>
      <w:r w:rsidRPr="00FD1ACD">
        <w:rPr>
          <w:rFonts w:ascii="Times New Roman" w:hAnsi="Times New Roman" w:cs="Times New Roman"/>
          <w:b/>
          <w:sz w:val="25"/>
          <w:szCs w:val="25"/>
        </w:rPr>
        <w:t>Other Functions</w:t>
      </w:r>
    </w:p>
    <w:p w:rsidR="0010386A" w:rsidRPr="00565216" w:rsidRDefault="009013E3" w:rsidP="00A711C8">
      <w:pPr>
        <w:pStyle w:val="ListParagraph"/>
        <w:numPr>
          <w:ilvl w:val="0"/>
          <w:numId w:val="42"/>
        </w:numPr>
        <w:spacing w:line="360" w:lineRule="auto"/>
        <w:rPr>
          <w:rFonts w:ascii="Times New Roman" w:hAnsi="Times New Roman" w:cs="Times New Roman"/>
          <w:sz w:val="25"/>
          <w:szCs w:val="25"/>
        </w:rPr>
      </w:pPr>
      <w:r w:rsidRPr="003B68F8">
        <w:rPr>
          <w:rFonts w:ascii="Times New Roman" w:hAnsi="Times New Roman" w:cs="Times New Roman"/>
          <w:sz w:val="24"/>
          <w:szCs w:val="24"/>
        </w:rPr>
        <w:t>Inspect own work for completeness and acceptability to quality requirements</w:t>
      </w:r>
      <w:r>
        <w:rPr>
          <w:rFonts w:ascii="Times New Roman" w:hAnsi="Times New Roman" w:cs="Times New Roman"/>
          <w:sz w:val="25"/>
          <w:szCs w:val="25"/>
        </w:rPr>
        <w:t>.</w:t>
      </w:r>
    </w:p>
    <w:p w:rsidR="00682755" w:rsidRDefault="00682755" w:rsidP="00DE2100">
      <w:pPr>
        <w:ind w:left="720"/>
        <w:jc w:val="center"/>
        <w:rPr>
          <w:rFonts w:ascii="Times New Roman" w:hAnsi="Times New Roman" w:cs="Times New Roman"/>
          <w:sz w:val="24"/>
          <w:szCs w:val="24"/>
        </w:rPr>
      </w:pPr>
      <w:r>
        <w:rPr>
          <w:rFonts w:ascii="Times New Roman" w:hAnsi="Times New Roman" w:cs="Times New Roman"/>
          <w:b/>
          <w:sz w:val="25"/>
          <w:szCs w:val="25"/>
        </w:rPr>
        <w:t>Job Requirements and Qualifications</w:t>
      </w:r>
    </w:p>
    <w:p w:rsidR="00682755" w:rsidRDefault="003B68F8" w:rsidP="00682755">
      <w:pPr>
        <w:ind w:left="720"/>
        <w:rPr>
          <w:rFonts w:ascii="Times New Roman" w:hAnsi="Times New Roman" w:cs="Times New Roman"/>
          <w:sz w:val="24"/>
          <w:szCs w:val="24"/>
        </w:rPr>
      </w:pPr>
      <w:r>
        <w:rPr>
          <w:rFonts w:ascii="Times New Roman" w:hAnsi="Times New Roman" w:cs="Times New Roman"/>
          <w:b/>
          <w:sz w:val="24"/>
          <w:szCs w:val="24"/>
        </w:rPr>
        <w:t>Education:</w:t>
      </w:r>
      <w:r w:rsidR="00536488">
        <w:rPr>
          <w:rFonts w:ascii="Times New Roman" w:hAnsi="Times New Roman" w:cs="Times New Roman"/>
          <w:sz w:val="24"/>
          <w:szCs w:val="24"/>
        </w:rPr>
        <w:t xml:space="preserve"> Basic Reading, Writing, Arithmetic</w:t>
      </w:r>
      <w:r w:rsidR="00A5633C">
        <w:rPr>
          <w:rFonts w:ascii="Times New Roman" w:hAnsi="Times New Roman" w:cs="Times New Roman"/>
          <w:sz w:val="24"/>
          <w:szCs w:val="24"/>
        </w:rPr>
        <w:t>, normally ac</w:t>
      </w:r>
      <w:r w:rsidR="00536488">
        <w:rPr>
          <w:rFonts w:ascii="Times New Roman" w:hAnsi="Times New Roman" w:cs="Times New Roman"/>
          <w:sz w:val="24"/>
          <w:szCs w:val="24"/>
        </w:rPr>
        <w:t>quired through a high school diploma or equivalent.</w:t>
      </w:r>
      <w:r w:rsidR="009013E3">
        <w:rPr>
          <w:rFonts w:ascii="Times New Roman" w:hAnsi="Times New Roman" w:cs="Times New Roman"/>
          <w:sz w:val="24"/>
          <w:szCs w:val="24"/>
        </w:rPr>
        <w:t xml:space="preserve"> Welding certification from an accredited welding program is desired.</w:t>
      </w:r>
    </w:p>
    <w:p w:rsidR="00050E6B" w:rsidRPr="009013E3" w:rsidRDefault="00682755" w:rsidP="00050E6B">
      <w:pPr>
        <w:ind w:left="720"/>
        <w:rPr>
          <w:rFonts w:ascii="Times New Roman" w:hAnsi="Times New Roman" w:cs="Times New Roman"/>
          <w:sz w:val="24"/>
          <w:szCs w:val="24"/>
        </w:rPr>
      </w:pPr>
      <w:r w:rsidRPr="00682755">
        <w:rPr>
          <w:rFonts w:ascii="Times New Roman" w:hAnsi="Times New Roman" w:cs="Times New Roman"/>
          <w:b/>
          <w:sz w:val="24"/>
          <w:szCs w:val="24"/>
        </w:rPr>
        <w:t>Position Requirements:</w:t>
      </w:r>
      <w:r w:rsidR="00DE2100">
        <w:rPr>
          <w:rFonts w:ascii="Times New Roman" w:hAnsi="Times New Roman" w:cs="Times New Roman"/>
          <w:b/>
          <w:sz w:val="24"/>
          <w:szCs w:val="24"/>
        </w:rPr>
        <w:t xml:space="preserve"> </w:t>
      </w:r>
      <w:r w:rsidR="009013E3">
        <w:rPr>
          <w:rFonts w:ascii="Times New Roman" w:hAnsi="Times New Roman" w:cs="Times New Roman"/>
          <w:sz w:val="24"/>
          <w:szCs w:val="24"/>
        </w:rPr>
        <w:t xml:space="preserve">These positons require the use of proper welding masks with a protective lens shade of </w:t>
      </w:r>
      <w:r w:rsidR="009013E3">
        <w:rPr>
          <w:rFonts w:ascii="Times New Roman" w:hAnsi="Times New Roman" w:cs="Times New Roman"/>
          <w:b/>
          <w:sz w:val="24"/>
          <w:szCs w:val="24"/>
        </w:rPr>
        <w:t>no less than eleven.</w:t>
      </w:r>
      <w:r w:rsidR="009013E3">
        <w:rPr>
          <w:rFonts w:ascii="Times New Roman" w:hAnsi="Times New Roman" w:cs="Times New Roman"/>
          <w:sz w:val="24"/>
          <w:szCs w:val="24"/>
        </w:rPr>
        <w:t xml:space="preserve"> Tools and a toll box are required.</w:t>
      </w:r>
    </w:p>
    <w:p w:rsidR="00536488" w:rsidRDefault="00C11621" w:rsidP="00682755">
      <w:pPr>
        <w:ind w:left="720"/>
        <w:rPr>
          <w:rFonts w:ascii="Times New Roman" w:hAnsi="Times New Roman" w:cs="Times New Roman"/>
          <w:sz w:val="24"/>
          <w:szCs w:val="24"/>
        </w:rPr>
      </w:pPr>
      <w:r>
        <w:rPr>
          <w:rFonts w:ascii="Times New Roman" w:hAnsi="Times New Roman" w:cs="Times New Roman"/>
          <w:b/>
          <w:sz w:val="24"/>
          <w:szCs w:val="24"/>
        </w:rPr>
        <w:t>Knowledge Requirements</w:t>
      </w:r>
      <w:r w:rsidR="00050E6B">
        <w:rPr>
          <w:rFonts w:ascii="Times New Roman" w:hAnsi="Times New Roman" w:cs="Times New Roman"/>
          <w:b/>
          <w:sz w:val="24"/>
          <w:szCs w:val="24"/>
        </w:rPr>
        <w:t xml:space="preserve">: </w:t>
      </w:r>
      <w:r w:rsidR="00F27118">
        <w:rPr>
          <w:rFonts w:ascii="Times New Roman" w:hAnsi="Times New Roman" w:cs="Times New Roman"/>
          <w:sz w:val="24"/>
          <w:szCs w:val="24"/>
        </w:rPr>
        <w:t xml:space="preserve"> </w:t>
      </w:r>
      <w:r w:rsidR="009013E3">
        <w:rPr>
          <w:rFonts w:ascii="Times New Roman" w:hAnsi="Times New Roman" w:cs="Times New Roman"/>
          <w:sz w:val="24"/>
          <w:szCs w:val="24"/>
        </w:rPr>
        <w:t>Knowledge of welding and fabrication principles.</w:t>
      </w:r>
    </w:p>
    <w:p w:rsidR="009013E3" w:rsidRDefault="009013E3" w:rsidP="00682755">
      <w:pPr>
        <w:ind w:left="720"/>
        <w:rPr>
          <w:rFonts w:ascii="Times New Roman" w:hAnsi="Times New Roman" w:cs="Times New Roman"/>
          <w:sz w:val="24"/>
          <w:szCs w:val="24"/>
        </w:rPr>
      </w:pPr>
      <w:r>
        <w:rPr>
          <w:rFonts w:ascii="Times New Roman" w:hAnsi="Times New Roman" w:cs="Times New Roman"/>
          <w:b/>
          <w:sz w:val="24"/>
          <w:szCs w:val="24"/>
        </w:rPr>
        <w:t>Required Experience:</w:t>
      </w:r>
      <w:r>
        <w:rPr>
          <w:rFonts w:ascii="Times New Roman" w:hAnsi="Times New Roman" w:cs="Times New Roman"/>
          <w:sz w:val="24"/>
          <w:szCs w:val="24"/>
        </w:rPr>
        <w:t xml:space="preserve"> Prior welding experience desirable; MIG and aluminum.</w:t>
      </w:r>
    </w:p>
    <w:p w:rsidR="009013E3" w:rsidRDefault="009013E3" w:rsidP="00682755">
      <w:pPr>
        <w:ind w:left="720"/>
        <w:rPr>
          <w:rFonts w:ascii="Times New Roman" w:hAnsi="Times New Roman" w:cs="Times New Roman"/>
          <w:sz w:val="25"/>
          <w:szCs w:val="25"/>
        </w:rPr>
      </w:pPr>
      <w:r>
        <w:rPr>
          <w:rFonts w:ascii="Times New Roman" w:hAnsi="Times New Roman" w:cs="Times New Roman"/>
          <w:sz w:val="24"/>
          <w:szCs w:val="24"/>
        </w:rPr>
        <w:t xml:space="preserve">                                                </w:t>
      </w:r>
      <w:r w:rsidRPr="009013E3">
        <w:rPr>
          <w:rFonts w:ascii="Times New Roman" w:hAnsi="Times New Roman" w:cs="Times New Roman"/>
          <w:sz w:val="25"/>
          <w:szCs w:val="25"/>
        </w:rPr>
        <w:t xml:space="preserve"> </w:t>
      </w:r>
      <w:r w:rsidRPr="009013E3">
        <w:rPr>
          <w:rFonts w:ascii="Times New Roman" w:hAnsi="Times New Roman" w:cs="Times New Roman"/>
          <w:b/>
          <w:sz w:val="25"/>
          <w:szCs w:val="25"/>
        </w:rPr>
        <w:t>Use of tools</w:t>
      </w:r>
      <w:r w:rsidRPr="009013E3">
        <w:rPr>
          <w:rFonts w:ascii="Times New Roman" w:hAnsi="Times New Roman" w:cs="Times New Roman"/>
          <w:sz w:val="25"/>
          <w:szCs w:val="25"/>
        </w:rPr>
        <w:t xml:space="preserve"> </w:t>
      </w:r>
    </w:p>
    <w:p w:rsidR="009013E3" w:rsidRDefault="009013E3" w:rsidP="00682755">
      <w:pPr>
        <w:ind w:left="720"/>
        <w:rPr>
          <w:rFonts w:ascii="Times New Roman" w:hAnsi="Times New Roman" w:cs="Times New Roman"/>
          <w:sz w:val="25"/>
          <w:szCs w:val="25"/>
        </w:rPr>
      </w:pPr>
      <w:r>
        <w:rPr>
          <w:rFonts w:ascii="Times New Roman" w:hAnsi="Times New Roman" w:cs="Times New Roman"/>
          <w:sz w:val="25"/>
          <w:szCs w:val="25"/>
        </w:rPr>
        <w:t>Ability to safely and competently operate some or all of the following equipment;</w:t>
      </w:r>
    </w:p>
    <w:p w:rsidR="009013E3" w:rsidRDefault="009013E3" w:rsidP="004E07A1">
      <w:pPr>
        <w:spacing w:after="0"/>
        <w:ind w:left="720"/>
        <w:rPr>
          <w:rFonts w:ascii="Times New Roman" w:hAnsi="Times New Roman" w:cs="Times New Roman"/>
          <w:sz w:val="25"/>
          <w:szCs w:val="25"/>
        </w:rPr>
      </w:pPr>
      <w:r>
        <w:rPr>
          <w:rFonts w:ascii="Times New Roman" w:hAnsi="Times New Roman" w:cs="Times New Roman"/>
          <w:sz w:val="25"/>
          <w:szCs w:val="25"/>
        </w:rPr>
        <w:t xml:space="preserve">         Drill Press                                   Welders (MIG and TIG)</w:t>
      </w:r>
    </w:p>
    <w:p w:rsidR="009013E3" w:rsidRDefault="009013E3" w:rsidP="004E07A1">
      <w:pPr>
        <w:spacing w:after="0"/>
        <w:ind w:left="720"/>
        <w:rPr>
          <w:rFonts w:ascii="Times New Roman" w:hAnsi="Times New Roman" w:cs="Times New Roman"/>
          <w:sz w:val="25"/>
          <w:szCs w:val="25"/>
        </w:rPr>
      </w:pPr>
      <w:r>
        <w:rPr>
          <w:rFonts w:ascii="Times New Roman" w:hAnsi="Times New Roman" w:cs="Times New Roman"/>
          <w:sz w:val="25"/>
          <w:szCs w:val="25"/>
        </w:rPr>
        <w:t xml:space="preserve">         Table Saw                                   Shear</w:t>
      </w:r>
    </w:p>
    <w:p w:rsidR="009013E3" w:rsidRDefault="009013E3" w:rsidP="004E07A1">
      <w:pPr>
        <w:spacing w:after="0"/>
        <w:ind w:left="720"/>
        <w:rPr>
          <w:rFonts w:ascii="Times New Roman" w:hAnsi="Times New Roman" w:cs="Times New Roman"/>
          <w:sz w:val="25"/>
          <w:szCs w:val="25"/>
        </w:rPr>
      </w:pPr>
      <w:r>
        <w:rPr>
          <w:rFonts w:ascii="Times New Roman" w:hAnsi="Times New Roman" w:cs="Times New Roman"/>
          <w:sz w:val="25"/>
          <w:szCs w:val="25"/>
        </w:rPr>
        <w:t xml:space="preserve">         Chop Saw                                   Sawzall</w:t>
      </w:r>
    </w:p>
    <w:p w:rsidR="002B5000" w:rsidRDefault="002B5000" w:rsidP="004E07A1">
      <w:pPr>
        <w:spacing w:after="0"/>
        <w:ind w:left="720"/>
        <w:rPr>
          <w:rFonts w:ascii="Times New Roman" w:hAnsi="Times New Roman" w:cs="Times New Roman"/>
          <w:sz w:val="25"/>
          <w:szCs w:val="25"/>
        </w:rPr>
      </w:pPr>
      <w:r>
        <w:rPr>
          <w:rFonts w:ascii="Times New Roman" w:hAnsi="Times New Roman" w:cs="Times New Roman"/>
          <w:sz w:val="25"/>
          <w:szCs w:val="25"/>
        </w:rPr>
        <w:t xml:space="preserve">         Overhead Hoist                          Various Hand/Power Tools</w:t>
      </w:r>
    </w:p>
    <w:p w:rsidR="002B5000" w:rsidRDefault="002B5000" w:rsidP="004E07A1">
      <w:pPr>
        <w:spacing w:after="0"/>
        <w:ind w:left="720"/>
        <w:rPr>
          <w:rFonts w:ascii="Times New Roman" w:hAnsi="Times New Roman" w:cs="Times New Roman"/>
          <w:sz w:val="25"/>
          <w:szCs w:val="25"/>
        </w:rPr>
      </w:pPr>
      <w:r>
        <w:rPr>
          <w:rFonts w:ascii="Times New Roman" w:hAnsi="Times New Roman" w:cs="Times New Roman"/>
          <w:sz w:val="25"/>
          <w:szCs w:val="25"/>
        </w:rPr>
        <w:t xml:space="preserve">         Grinder                                       Plasma Cutting equipment</w:t>
      </w:r>
    </w:p>
    <w:p w:rsidR="002B5000" w:rsidRPr="009013E3" w:rsidRDefault="002B5000" w:rsidP="00682755">
      <w:pPr>
        <w:ind w:left="720"/>
        <w:rPr>
          <w:rFonts w:ascii="Times New Roman" w:hAnsi="Times New Roman" w:cs="Times New Roman"/>
          <w:sz w:val="25"/>
          <w:szCs w:val="25"/>
        </w:rPr>
      </w:pPr>
      <w:r>
        <w:rPr>
          <w:rFonts w:ascii="Times New Roman" w:hAnsi="Times New Roman" w:cs="Times New Roman"/>
          <w:sz w:val="25"/>
          <w:szCs w:val="25"/>
        </w:rPr>
        <w:t xml:space="preserve">         Band Saw</w:t>
      </w:r>
    </w:p>
    <w:p w:rsidR="00C11621" w:rsidRDefault="00C11621" w:rsidP="00682755">
      <w:pPr>
        <w:ind w:left="720"/>
        <w:rPr>
          <w:rFonts w:ascii="Times New Roman" w:hAnsi="Times New Roman" w:cs="Times New Roman"/>
          <w:sz w:val="24"/>
          <w:szCs w:val="24"/>
        </w:rPr>
      </w:pPr>
    </w:p>
    <w:p w:rsidR="00C11621" w:rsidRPr="00FD1ACD" w:rsidRDefault="00C11621" w:rsidP="00FD1ACD">
      <w:pPr>
        <w:ind w:left="720"/>
        <w:rPr>
          <w:rFonts w:ascii="Times New Roman" w:hAnsi="Times New Roman" w:cs="Times New Roman"/>
          <w:b/>
          <w:sz w:val="25"/>
          <w:szCs w:val="25"/>
        </w:rPr>
      </w:pPr>
      <w:r>
        <w:rPr>
          <w:rFonts w:ascii="Times New Roman" w:hAnsi="Times New Roman" w:cs="Times New Roman"/>
          <w:b/>
          <w:sz w:val="25"/>
          <w:szCs w:val="25"/>
        </w:rPr>
        <w:t xml:space="preserve">                                      </w:t>
      </w:r>
      <w:r w:rsidR="00FD1ACD">
        <w:rPr>
          <w:rFonts w:ascii="Times New Roman" w:hAnsi="Times New Roman" w:cs="Times New Roman"/>
          <w:b/>
          <w:sz w:val="25"/>
          <w:szCs w:val="25"/>
        </w:rPr>
        <w:t xml:space="preserve"> </w:t>
      </w:r>
      <w:r>
        <w:rPr>
          <w:rFonts w:ascii="Times New Roman" w:hAnsi="Times New Roman" w:cs="Times New Roman"/>
          <w:b/>
          <w:sz w:val="25"/>
          <w:szCs w:val="25"/>
        </w:rPr>
        <w:t xml:space="preserve">  Other Information</w:t>
      </w:r>
    </w:p>
    <w:p w:rsidR="00121F4A" w:rsidRPr="00FD1ACD" w:rsidRDefault="00B356F9" w:rsidP="00B356F9">
      <w:pPr>
        <w:ind w:left="720"/>
        <w:rPr>
          <w:rFonts w:ascii="Times New Roman" w:hAnsi="Times New Roman" w:cs="Times New Roman"/>
          <w:b/>
          <w:sz w:val="25"/>
          <w:szCs w:val="25"/>
        </w:rPr>
      </w:pPr>
      <w:r>
        <w:rPr>
          <w:rFonts w:ascii="Times New Roman" w:hAnsi="Times New Roman" w:cs="Times New Roman"/>
          <w:sz w:val="25"/>
          <w:szCs w:val="25"/>
        </w:rPr>
        <w:t>The statements contained in this job description reflect general details as necessary to describe the principle functions of this job, the level of knowledge and skill typically required, and the scope of responsibility. It should not be considered an all-inclusive listing of work. Individuals may perform other duties as assigned</w:t>
      </w:r>
      <w:r>
        <w:rPr>
          <w:rFonts w:ascii="Times New Roman" w:hAnsi="Times New Roman" w:cs="Times New Roman"/>
          <w:b/>
          <w:sz w:val="25"/>
          <w:szCs w:val="25"/>
        </w:rPr>
        <w:t>. Responsibilities may require adjusting the work schedule, long days and occasional Saturday work. Meeting production schedules is critical to the success of the Company thereby requiring a solid attendance record from each employee</w:t>
      </w:r>
    </w:p>
    <w:sectPr w:rsidR="00121F4A" w:rsidRPr="00FD1AC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6E22" w:rsidRDefault="00296E22" w:rsidP="00682755">
      <w:pPr>
        <w:spacing w:after="0" w:line="240" w:lineRule="auto"/>
      </w:pPr>
      <w:r>
        <w:separator/>
      </w:r>
    </w:p>
  </w:endnote>
  <w:endnote w:type="continuationSeparator" w:id="0">
    <w:p w:rsidR="00296E22" w:rsidRDefault="00296E22" w:rsidP="00682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195737029"/>
      <w:docPartObj>
        <w:docPartGallery w:val="Page Numbers (Bottom of Page)"/>
        <w:docPartUnique/>
      </w:docPartObj>
    </w:sdtPr>
    <w:sdtEndPr>
      <w:rPr>
        <w:noProof/>
        <w:sz w:val="16"/>
        <w:szCs w:val="16"/>
      </w:rPr>
    </w:sdtEndPr>
    <w:sdtContent>
      <w:p w:rsidR="00A74274" w:rsidRPr="001851E9" w:rsidRDefault="001851E9">
        <w:pPr>
          <w:pStyle w:val="Footer"/>
          <w:jc w:val="right"/>
          <w:rPr>
            <w:sz w:val="16"/>
            <w:szCs w:val="16"/>
          </w:rPr>
        </w:pPr>
        <w:r>
          <w:rPr>
            <w:sz w:val="20"/>
            <w:szCs w:val="20"/>
          </w:rPr>
          <w:t xml:space="preserve"> </w:t>
        </w:r>
        <w:r w:rsidR="00A74274" w:rsidRPr="001851E9">
          <w:rPr>
            <w:sz w:val="16"/>
            <w:szCs w:val="16"/>
          </w:rPr>
          <w:t xml:space="preserve">Page </w:t>
        </w:r>
        <w:r w:rsidR="00A74274" w:rsidRPr="001851E9">
          <w:rPr>
            <w:sz w:val="16"/>
            <w:szCs w:val="16"/>
          </w:rPr>
          <w:fldChar w:fldCharType="begin"/>
        </w:r>
        <w:r w:rsidR="00A74274" w:rsidRPr="001851E9">
          <w:rPr>
            <w:sz w:val="16"/>
            <w:szCs w:val="16"/>
          </w:rPr>
          <w:instrText xml:space="preserve"> PAGE   \* MERGEFORMAT </w:instrText>
        </w:r>
        <w:r w:rsidR="00A74274" w:rsidRPr="001851E9">
          <w:rPr>
            <w:sz w:val="16"/>
            <w:szCs w:val="16"/>
          </w:rPr>
          <w:fldChar w:fldCharType="separate"/>
        </w:r>
        <w:r w:rsidR="00DA7654">
          <w:rPr>
            <w:noProof/>
            <w:sz w:val="16"/>
            <w:szCs w:val="16"/>
          </w:rPr>
          <w:t>2</w:t>
        </w:r>
        <w:r w:rsidR="00A74274" w:rsidRPr="001851E9">
          <w:rPr>
            <w:noProof/>
            <w:sz w:val="16"/>
            <w:szCs w:val="16"/>
          </w:rPr>
          <w:fldChar w:fldCharType="end"/>
        </w:r>
      </w:p>
    </w:sdtContent>
  </w:sdt>
  <w:p w:rsidR="00682755" w:rsidRPr="001851E9" w:rsidRDefault="001851E9" w:rsidP="001851E9">
    <w:pPr>
      <w:pStyle w:val="Footer"/>
      <w:tabs>
        <w:tab w:val="clear" w:pos="9360"/>
        <w:tab w:val="left" w:pos="6195"/>
      </w:tabs>
      <w:rPr>
        <w:sz w:val="16"/>
        <w:szCs w:val="16"/>
      </w:rPr>
    </w:pPr>
    <w:r>
      <w:rPr>
        <w:sz w:val="16"/>
        <w:szCs w:val="16"/>
      </w:rPr>
      <w:t xml:space="preserve">                                   </w:t>
    </w:r>
    <w:r w:rsidR="00A74274" w:rsidRPr="001851E9">
      <w:rPr>
        <w:sz w:val="16"/>
        <w:szCs w:val="16"/>
      </w:rPr>
      <w:t xml:space="preserve">Braun Northwest                                        </w:t>
    </w:r>
    <w:r>
      <w:rPr>
        <w:sz w:val="16"/>
        <w:szCs w:val="16"/>
      </w:rPr>
      <w:t xml:space="preserve">                  </w:t>
    </w:r>
    <w:r w:rsidR="006D2E2C">
      <w:rPr>
        <w:sz w:val="16"/>
        <w:szCs w:val="16"/>
      </w:rPr>
      <w:t xml:space="preserve">   Job Description Welder-Fabricator</w:t>
    </w:r>
    <w:r w:rsidRPr="001851E9">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6E22" w:rsidRDefault="00296E22" w:rsidP="00682755">
      <w:pPr>
        <w:spacing w:after="0" w:line="240" w:lineRule="auto"/>
      </w:pPr>
      <w:r>
        <w:separator/>
      </w:r>
    </w:p>
  </w:footnote>
  <w:footnote w:type="continuationSeparator" w:id="0">
    <w:p w:rsidR="00296E22" w:rsidRDefault="00296E22" w:rsidP="006827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03B8"/>
    <w:multiLevelType w:val="hybridMultilevel"/>
    <w:tmpl w:val="C0227CF8"/>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 w15:restartNumberingAfterBreak="0">
    <w:nsid w:val="0F660206"/>
    <w:multiLevelType w:val="hybridMultilevel"/>
    <w:tmpl w:val="A972F9CC"/>
    <w:lvl w:ilvl="0" w:tplc="04090001">
      <w:start w:val="1"/>
      <w:numFmt w:val="bullet"/>
      <w:lvlText w:val=""/>
      <w:lvlJc w:val="left"/>
      <w:pPr>
        <w:ind w:left="1665" w:hanging="360"/>
      </w:pPr>
      <w:rPr>
        <w:rFonts w:ascii="Symbol" w:hAnsi="Symbo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2" w15:restartNumberingAfterBreak="0">
    <w:nsid w:val="1A5027ED"/>
    <w:multiLevelType w:val="hybridMultilevel"/>
    <w:tmpl w:val="04F6D10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1AD0440E"/>
    <w:multiLevelType w:val="hybridMultilevel"/>
    <w:tmpl w:val="16B810D0"/>
    <w:lvl w:ilvl="0" w:tplc="04090001">
      <w:start w:val="1"/>
      <w:numFmt w:val="bullet"/>
      <w:lvlText w:val=""/>
      <w:lvlJc w:val="left"/>
      <w:pPr>
        <w:ind w:left="2580" w:hanging="360"/>
      </w:pPr>
      <w:rPr>
        <w:rFonts w:ascii="Symbol" w:hAnsi="Symbol"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4" w15:restartNumberingAfterBreak="0">
    <w:nsid w:val="1B857CCB"/>
    <w:multiLevelType w:val="hybridMultilevel"/>
    <w:tmpl w:val="B6322502"/>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5" w15:restartNumberingAfterBreak="0">
    <w:nsid w:val="1E0D0BDD"/>
    <w:multiLevelType w:val="hybridMultilevel"/>
    <w:tmpl w:val="A7CEFC1C"/>
    <w:lvl w:ilvl="0" w:tplc="04090001">
      <w:start w:val="1"/>
      <w:numFmt w:val="bullet"/>
      <w:lvlText w:val=""/>
      <w:lvlJc w:val="left"/>
      <w:pPr>
        <w:ind w:left="2310" w:hanging="360"/>
      </w:pPr>
      <w:rPr>
        <w:rFonts w:ascii="Symbol" w:hAnsi="Symbol"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abstractNum w:abstractNumId="6" w15:restartNumberingAfterBreak="0">
    <w:nsid w:val="1FD01B3E"/>
    <w:multiLevelType w:val="hybridMultilevel"/>
    <w:tmpl w:val="8E2239E8"/>
    <w:lvl w:ilvl="0" w:tplc="04090001">
      <w:start w:val="1"/>
      <w:numFmt w:val="bullet"/>
      <w:lvlText w:val=""/>
      <w:lvlJc w:val="left"/>
      <w:pPr>
        <w:ind w:left="1725" w:hanging="360"/>
      </w:pPr>
      <w:rPr>
        <w:rFonts w:ascii="Symbol" w:hAnsi="Symbol" w:hint="default"/>
      </w:rPr>
    </w:lvl>
    <w:lvl w:ilvl="1" w:tplc="04090003" w:tentative="1">
      <w:start w:val="1"/>
      <w:numFmt w:val="bullet"/>
      <w:lvlText w:val="o"/>
      <w:lvlJc w:val="left"/>
      <w:pPr>
        <w:ind w:left="2445" w:hanging="360"/>
      </w:pPr>
      <w:rPr>
        <w:rFonts w:ascii="Courier New" w:hAnsi="Courier New" w:cs="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7" w15:restartNumberingAfterBreak="0">
    <w:nsid w:val="21EB7141"/>
    <w:multiLevelType w:val="hybridMultilevel"/>
    <w:tmpl w:val="368880C0"/>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8" w15:restartNumberingAfterBreak="0">
    <w:nsid w:val="222F1B63"/>
    <w:multiLevelType w:val="hybridMultilevel"/>
    <w:tmpl w:val="CEEE28FE"/>
    <w:lvl w:ilvl="0" w:tplc="04090001">
      <w:start w:val="1"/>
      <w:numFmt w:val="bullet"/>
      <w:lvlText w:val=""/>
      <w:lvlJc w:val="left"/>
      <w:pPr>
        <w:ind w:left="2400" w:hanging="360"/>
      </w:pPr>
      <w:rPr>
        <w:rFonts w:ascii="Symbol" w:hAnsi="Symbol"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9" w15:restartNumberingAfterBreak="0">
    <w:nsid w:val="225C65DA"/>
    <w:multiLevelType w:val="hybridMultilevel"/>
    <w:tmpl w:val="758E3D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5736FAC"/>
    <w:multiLevelType w:val="hybridMultilevel"/>
    <w:tmpl w:val="C0CE20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9500E16"/>
    <w:multiLevelType w:val="hybridMultilevel"/>
    <w:tmpl w:val="242039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C8104D2"/>
    <w:multiLevelType w:val="hybridMultilevel"/>
    <w:tmpl w:val="3044131E"/>
    <w:lvl w:ilvl="0" w:tplc="04090001">
      <w:start w:val="1"/>
      <w:numFmt w:val="bullet"/>
      <w:lvlText w:val=""/>
      <w:lvlJc w:val="left"/>
      <w:pPr>
        <w:ind w:left="3945" w:hanging="360"/>
      </w:pPr>
      <w:rPr>
        <w:rFonts w:ascii="Symbol" w:hAnsi="Symbol" w:hint="default"/>
      </w:rPr>
    </w:lvl>
    <w:lvl w:ilvl="1" w:tplc="04090003" w:tentative="1">
      <w:start w:val="1"/>
      <w:numFmt w:val="bullet"/>
      <w:lvlText w:val="o"/>
      <w:lvlJc w:val="left"/>
      <w:pPr>
        <w:ind w:left="4665" w:hanging="360"/>
      </w:pPr>
      <w:rPr>
        <w:rFonts w:ascii="Courier New" w:hAnsi="Courier New" w:cs="Courier New" w:hint="default"/>
      </w:rPr>
    </w:lvl>
    <w:lvl w:ilvl="2" w:tplc="04090005" w:tentative="1">
      <w:start w:val="1"/>
      <w:numFmt w:val="bullet"/>
      <w:lvlText w:val=""/>
      <w:lvlJc w:val="left"/>
      <w:pPr>
        <w:ind w:left="5385" w:hanging="360"/>
      </w:pPr>
      <w:rPr>
        <w:rFonts w:ascii="Wingdings" w:hAnsi="Wingdings" w:hint="default"/>
      </w:rPr>
    </w:lvl>
    <w:lvl w:ilvl="3" w:tplc="04090001" w:tentative="1">
      <w:start w:val="1"/>
      <w:numFmt w:val="bullet"/>
      <w:lvlText w:val=""/>
      <w:lvlJc w:val="left"/>
      <w:pPr>
        <w:ind w:left="6105" w:hanging="360"/>
      </w:pPr>
      <w:rPr>
        <w:rFonts w:ascii="Symbol" w:hAnsi="Symbol" w:hint="default"/>
      </w:rPr>
    </w:lvl>
    <w:lvl w:ilvl="4" w:tplc="04090003" w:tentative="1">
      <w:start w:val="1"/>
      <w:numFmt w:val="bullet"/>
      <w:lvlText w:val="o"/>
      <w:lvlJc w:val="left"/>
      <w:pPr>
        <w:ind w:left="6825" w:hanging="360"/>
      </w:pPr>
      <w:rPr>
        <w:rFonts w:ascii="Courier New" w:hAnsi="Courier New" w:cs="Courier New" w:hint="default"/>
      </w:rPr>
    </w:lvl>
    <w:lvl w:ilvl="5" w:tplc="04090005" w:tentative="1">
      <w:start w:val="1"/>
      <w:numFmt w:val="bullet"/>
      <w:lvlText w:val=""/>
      <w:lvlJc w:val="left"/>
      <w:pPr>
        <w:ind w:left="7545" w:hanging="360"/>
      </w:pPr>
      <w:rPr>
        <w:rFonts w:ascii="Wingdings" w:hAnsi="Wingdings" w:hint="default"/>
      </w:rPr>
    </w:lvl>
    <w:lvl w:ilvl="6" w:tplc="04090001" w:tentative="1">
      <w:start w:val="1"/>
      <w:numFmt w:val="bullet"/>
      <w:lvlText w:val=""/>
      <w:lvlJc w:val="left"/>
      <w:pPr>
        <w:ind w:left="8265" w:hanging="360"/>
      </w:pPr>
      <w:rPr>
        <w:rFonts w:ascii="Symbol" w:hAnsi="Symbol" w:hint="default"/>
      </w:rPr>
    </w:lvl>
    <w:lvl w:ilvl="7" w:tplc="04090003" w:tentative="1">
      <w:start w:val="1"/>
      <w:numFmt w:val="bullet"/>
      <w:lvlText w:val="o"/>
      <w:lvlJc w:val="left"/>
      <w:pPr>
        <w:ind w:left="8985" w:hanging="360"/>
      </w:pPr>
      <w:rPr>
        <w:rFonts w:ascii="Courier New" w:hAnsi="Courier New" w:cs="Courier New" w:hint="default"/>
      </w:rPr>
    </w:lvl>
    <w:lvl w:ilvl="8" w:tplc="04090005" w:tentative="1">
      <w:start w:val="1"/>
      <w:numFmt w:val="bullet"/>
      <w:lvlText w:val=""/>
      <w:lvlJc w:val="left"/>
      <w:pPr>
        <w:ind w:left="9705" w:hanging="360"/>
      </w:pPr>
      <w:rPr>
        <w:rFonts w:ascii="Wingdings" w:hAnsi="Wingdings" w:hint="default"/>
      </w:rPr>
    </w:lvl>
  </w:abstractNum>
  <w:abstractNum w:abstractNumId="13" w15:restartNumberingAfterBreak="0">
    <w:nsid w:val="30C954B7"/>
    <w:multiLevelType w:val="hybridMultilevel"/>
    <w:tmpl w:val="7EB09C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32D7216B"/>
    <w:multiLevelType w:val="hybridMultilevel"/>
    <w:tmpl w:val="5C6AEC36"/>
    <w:lvl w:ilvl="0" w:tplc="04090001">
      <w:start w:val="1"/>
      <w:numFmt w:val="bullet"/>
      <w:lvlText w:val=""/>
      <w:lvlJc w:val="left"/>
      <w:pPr>
        <w:ind w:left="1665" w:hanging="360"/>
      </w:pPr>
      <w:rPr>
        <w:rFonts w:ascii="Symbol" w:hAnsi="Symbo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15" w15:restartNumberingAfterBreak="0">
    <w:nsid w:val="36144946"/>
    <w:multiLevelType w:val="hybridMultilevel"/>
    <w:tmpl w:val="97447AA0"/>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16" w15:restartNumberingAfterBreak="0">
    <w:nsid w:val="377D06C9"/>
    <w:multiLevelType w:val="hybridMultilevel"/>
    <w:tmpl w:val="0C267014"/>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7" w15:restartNumberingAfterBreak="0">
    <w:nsid w:val="3C862E24"/>
    <w:multiLevelType w:val="hybridMultilevel"/>
    <w:tmpl w:val="605415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D676B5B"/>
    <w:multiLevelType w:val="hybridMultilevel"/>
    <w:tmpl w:val="89842406"/>
    <w:lvl w:ilvl="0" w:tplc="04090001">
      <w:start w:val="1"/>
      <w:numFmt w:val="bullet"/>
      <w:lvlText w:val=""/>
      <w:lvlJc w:val="left"/>
      <w:pPr>
        <w:ind w:left="2535" w:hanging="360"/>
      </w:pPr>
      <w:rPr>
        <w:rFonts w:ascii="Symbol" w:hAnsi="Symbol" w:hint="default"/>
      </w:rPr>
    </w:lvl>
    <w:lvl w:ilvl="1" w:tplc="04090003" w:tentative="1">
      <w:start w:val="1"/>
      <w:numFmt w:val="bullet"/>
      <w:lvlText w:val="o"/>
      <w:lvlJc w:val="left"/>
      <w:pPr>
        <w:ind w:left="3255" w:hanging="360"/>
      </w:pPr>
      <w:rPr>
        <w:rFonts w:ascii="Courier New" w:hAnsi="Courier New" w:cs="Courier New" w:hint="default"/>
      </w:rPr>
    </w:lvl>
    <w:lvl w:ilvl="2" w:tplc="04090005" w:tentative="1">
      <w:start w:val="1"/>
      <w:numFmt w:val="bullet"/>
      <w:lvlText w:val=""/>
      <w:lvlJc w:val="left"/>
      <w:pPr>
        <w:ind w:left="3975" w:hanging="360"/>
      </w:pPr>
      <w:rPr>
        <w:rFonts w:ascii="Wingdings" w:hAnsi="Wingdings" w:hint="default"/>
      </w:rPr>
    </w:lvl>
    <w:lvl w:ilvl="3" w:tplc="04090001" w:tentative="1">
      <w:start w:val="1"/>
      <w:numFmt w:val="bullet"/>
      <w:lvlText w:val=""/>
      <w:lvlJc w:val="left"/>
      <w:pPr>
        <w:ind w:left="4695" w:hanging="360"/>
      </w:pPr>
      <w:rPr>
        <w:rFonts w:ascii="Symbol" w:hAnsi="Symbol" w:hint="default"/>
      </w:rPr>
    </w:lvl>
    <w:lvl w:ilvl="4" w:tplc="04090003" w:tentative="1">
      <w:start w:val="1"/>
      <w:numFmt w:val="bullet"/>
      <w:lvlText w:val="o"/>
      <w:lvlJc w:val="left"/>
      <w:pPr>
        <w:ind w:left="5415" w:hanging="360"/>
      </w:pPr>
      <w:rPr>
        <w:rFonts w:ascii="Courier New" w:hAnsi="Courier New" w:cs="Courier New" w:hint="default"/>
      </w:rPr>
    </w:lvl>
    <w:lvl w:ilvl="5" w:tplc="04090005" w:tentative="1">
      <w:start w:val="1"/>
      <w:numFmt w:val="bullet"/>
      <w:lvlText w:val=""/>
      <w:lvlJc w:val="left"/>
      <w:pPr>
        <w:ind w:left="6135" w:hanging="360"/>
      </w:pPr>
      <w:rPr>
        <w:rFonts w:ascii="Wingdings" w:hAnsi="Wingdings" w:hint="default"/>
      </w:rPr>
    </w:lvl>
    <w:lvl w:ilvl="6" w:tplc="04090001" w:tentative="1">
      <w:start w:val="1"/>
      <w:numFmt w:val="bullet"/>
      <w:lvlText w:val=""/>
      <w:lvlJc w:val="left"/>
      <w:pPr>
        <w:ind w:left="6855" w:hanging="360"/>
      </w:pPr>
      <w:rPr>
        <w:rFonts w:ascii="Symbol" w:hAnsi="Symbol" w:hint="default"/>
      </w:rPr>
    </w:lvl>
    <w:lvl w:ilvl="7" w:tplc="04090003" w:tentative="1">
      <w:start w:val="1"/>
      <w:numFmt w:val="bullet"/>
      <w:lvlText w:val="o"/>
      <w:lvlJc w:val="left"/>
      <w:pPr>
        <w:ind w:left="7575" w:hanging="360"/>
      </w:pPr>
      <w:rPr>
        <w:rFonts w:ascii="Courier New" w:hAnsi="Courier New" w:cs="Courier New" w:hint="default"/>
      </w:rPr>
    </w:lvl>
    <w:lvl w:ilvl="8" w:tplc="04090005" w:tentative="1">
      <w:start w:val="1"/>
      <w:numFmt w:val="bullet"/>
      <w:lvlText w:val=""/>
      <w:lvlJc w:val="left"/>
      <w:pPr>
        <w:ind w:left="8295" w:hanging="360"/>
      </w:pPr>
      <w:rPr>
        <w:rFonts w:ascii="Wingdings" w:hAnsi="Wingdings" w:hint="default"/>
      </w:rPr>
    </w:lvl>
  </w:abstractNum>
  <w:abstractNum w:abstractNumId="19" w15:restartNumberingAfterBreak="0">
    <w:nsid w:val="3D965F1C"/>
    <w:multiLevelType w:val="hybridMultilevel"/>
    <w:tmpl w:val="254AD146"/>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20" w15:restartNumberingAfterBreak="0">
    <w:nsid w:val="3DEA023E"/>
    <w:multiLevelType w:val="hybridMultilevel"/>
    <w:tmpl w:val="4C945DAE"/>
    <w:lvl w:ilvl="0" w:tplc="04090001">
      <w:start w:val="1"/>
      <w:numFmt w:val="bullet"/>
      <w:lvlText w:val=""/>
      <w:lvlJc w:val="left"/>
      <w:pPr>
        <w:ind w:left="1905" w:hanging="360"/>
      </w:pPr>
      <w:rPr>
        <w:rFonts w:ascii="Symbol" w:hAnsi="Symbol"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21" w15:restartNumberingAfterBreak="0">
    <w:nsid w:val="473047CD"/>
    <w:multiLevelType w:val="hybridMultilevel"/>
    <w:tmpl w:val="6C820EB6"/>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2" w15:restartNumberingAfterBreak="0">
    <w:nsid w:val="4B9F4C5D"/>
    <w:multiLevelType w:val="hybridMultilevel"/>
    <w:tmpl w:val="8D849098"/>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3" w15:restartNumberingAfterBreak="0">
    <w:nsid w:val="584052CD"/>
    <w:multiLevelType w:val="hybridMultilevel"/>
    <w:tmpl w:val="97D09E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B2432DB"/>
    <w:multiLevelType w:val="hybridMultilevel"/>
    <w:tmpl w:val="61AC5E62"/>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5" w15:restartNumberingAfterBreak="0">
    <w:nsid w:val="5D4E4BA0"/>
    <w:multiLevelType w:val="hybridMultilevel"/>
    <w:tmpl w:val="F6DABF92"/>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6" w15:restartNumberingAfterBreak="0">
    <w:nsid w:val="63877AA5"/>
    <w:multiLevelType w:val="hybridMultilevel"/>
    <w:tmpl w:val="B6F0B842"/>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27" w15:restartNumberingAfterBreak="0">
    <w:nsid w:val="64585B9C"/>
    <w:multiLevelType w:val="hybridMultilevel"/>
    <w:tmpl w:val="67EA060E"/>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8" w15:restartNumberingAfterBreak="0">
    <w:nsid w:val="6860767C"/>
    <w:multiLevelType w:val="hybridMultilevel"/>
    <w:tmpl w:val="72547618"/>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29" w15:restartNumberingAfterBreak="0">
    <w:nsid w:val="69437FE7"/>
    <w:multiLevelType w:val="hybridMultilevel"/>
    <w:tmpl w:val="29D8BDE4"/>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30" w15:restartNumberingAfterBreak="0">
    <w:nsid w:val="697C034E"/>
    <w:multiLevelType w:val="hybridMultilevel"/>
    <w:tmpl w:val="E74284B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6A0E7156"/>
    <w:multiLevelType w:val="hybridMultilevel"/>
    <w:tmpl w:val="8342F110"/>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32" w15:restartNumberingAfterBreak="0">
    <w:nsid w:val="6ADC5192"/>
    <w:multiLevelType w:val="hybridMultilevel"/>
    <w:tmpl w:val="473A114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3" w15:restartNumberingAfterBreak="0">
    <w:nsid w:val="6DEF3F27"/>
    <w:multiLevelType w:val="hybridMultilevel"/>
    <w:tmpl w:val="F216FF8C"/>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34" w15:restartNumberingAfterBreak="0">
    <w:nsid w:val="6EF74D95"/>
    <w:multiLevelType w:val="hybridMultilevel"/>
    <w:tmpl w:val="114E198A"/>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35" w15:restartNumberingAfterBreak="0">
    <w:nsid w:val="7382183C"/>
    <w:multiLevelType w:val="hybridMultilevel"/>
    <w:tmpl w:val="D442920C"/>
    <w:lvl w:ilvl="0" w:tplc="04090001">
      <w:start w:val="1"/>
      <w:numFmt w:val="bullet"/>
      <w:lvlText w:val=""/>
      <w:lvlJc w:val="left"/>
      <w:pPr>
        <w:ind w:left="2475" w:hanging="360"/>
      </w:pPr>
      <w:rPr>
        <w:rFonts w:ascii="Symbol" w:hAnsi="Symbol" w:hint="default"/>
      </w:rPr>
    </w:lvl>
    <w:lvl w:ilvl="1" w:tplc="04090003" w:tentative="1">
      <w:start w:val="1"/>
      <w:numFmt w:val="bullet"/>
      <w:lvlText w:val="o"/>
      <w:lvlJc w:val="left"/>
      <w:pPr>
        <w:ind w:left="3195" w:hanging="360"/>
      </w:pPr>
      <w:rPr>
        <w:rFonts w:ascii="Courier New" w:hAnsi="Courier New" w:cs="Courier New" w:hint="default"/>
      </w:rPr>
    </w:lvl>
    <w:lvl w:ilvl="2" w:tplc="04090005" w:tentative="1">
      <w:start w:val="1"/>
      <w:numFmt w:val="bullet"/>
      <w:lvlText w:val=""/>
      <w:lvlJc w:val="left"/>
      <w:pPr>
        <w:ind w:left="3915" w:hanging="360"/>
      </w:pPr>
      <w:rPr>
        <w:rFonts w:ascii="Wingdings" w:hAnsi="Wingdings" w:hint="default"/>
      </w:rPr>
    </w:lvl>
    <w:lvl w:ilvl="3" w:tplc="04090001" w:tentative="1">
      <w:start w:val="1"/>
      <w:numFmt w:val="bullet"/>
      <w:lvlText w:val=""/>
      <w:lvlJc w:val="left"/>
      <w:pPr>
        <w:ind w:left="4635" w:hanging="360"/>
      </w:pPr>
      <w:rPr>
        <w:rFonts w:ascii="Symbol" w:hAnsi="Symbol" w:hint="default"/>
      </w:rPr>
    </w:lvl>
    <w:lvl w:ilvl="4" w:tplc="04090003" w:tentative="1">
      <w:start w:val="1"/>
      <w:numFmt w:val="bullet"/>
      <w:lvlText w:val="o"/>
      <w:lvlJc w:val="left"/>
      <w:pPr>
        <w:ind w:left="5355" w:hanging="360"/>
      </w:pPr>
      <w:rPr>
        <w:rFonts w:ascii="Courier New" w:hAnsi="Courier New" w:cs="Courier New" w:hint="default"/>
      </w:rPr>
    </w:lvl>
    <w:lvl w:ilvl="5" w:tplc="04090005" w:tentative="1">
      <w:start w:val="1"/>
      <w:numFmt w:val="bullet"/>
      <w:lvlText w:val=""/>
      <w:lvlJc w:val="left"/>
      <w:pPr>
        <w:ind w:left="6075" w:hanging="360"/>
      </w:pPr>
      <w:rPr>
        <w:rFonts w:ascii="Wingdings" w:hAnsi="Wingdings" w:hint="default"/>
      </w:rPr>
    </w:lvl>
    <w:lvl w:ilvl="6" w:tplc="04090001" w:tentative="1">
      <w:start w:val="1"/>
      <w:numFmt w:val="bullet"/>
      <w:lvlText w:val=""/>
      <w:lvlJc w:val="left"/>
      <w:pPr>
        <w:ind w:left="6795" w:hanging="360"/>
      </w:pPr>
      <w:rPr>
        <w:rFonts w:ascii="Symbol" w:hAnsi="Symbol" w:hint="default"/>
      </w:rPr>
    </w:lvl>
    <w:lvl w:ilvl="7" w:tplc="04090003" w:tentative="1">
      <w:start w:val="1"/>
      <w:numFmt w:val="bullet"/>
      <w:lvlText w:val="o"/>
      <w:lvlJc w:val="left"/>
      <w:pPr>
        <w:ind w:left="7515" w:hanging="360"/>
      </w:pPr>
      <w:rPr>
        <w:rFonts w:ascii="Courier New" w:hAnsi="Courier New" w:cs="Courier New" w:hint="default"/>
      </w:rPr>
    </w:lvl>
    <w:lvl w:ilvl="8" w:tplc="04090005" w:tentative="1">
      <w:start w:val="1"/>
      <w:numFmt w:val="bullet"/>
      <w:lvlText w:val=""/>
      <w:lvlJc w:val="left"/>
      <w:pPr>
        <w:ind w:left="8235" w:hanging="360"/>
      </w:pPr>
      <w:rPr>
        <w:rFonts w:ascii="Wingdings" w:hAnsi="Wingdings" w:hint="default"/>
      </w:rPr>
    </w:lvl>
  </w:abstractNum>
  <w:abstractNum w:abstractNumId="36" w15:restartNumberingAfterBreak="0">
    <w:nsid w:val="763C2873"/>
    <w:multiLevelType w:val="hybridMultilevel"/>
    <w:tmpl w:val="FF1EC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AA2079"/>
    <w:multiLevelType w:val="hybridMultilevel"/>
    <w:tmpl w:val="D8A60474"/>
    <w:lvl w:ilvl="0" w:tplc="04090001">
      <w:start w:val="1"/>
      <w:numFmt w:val="bullet"/>
      <w:lvlText w:val=""/>
      <w:lvlJc w:val="left"/>
      <w:pPr>
        <w:ind w:left="2820" w:hanging="360"/>
      </w:pPr>
      <w:rPr>
        <w:rFonts w:ascii="Symbol" w:hAnsi="Symbol" w:hint="default"/>
      </w:rPr>
    </w:lvl>
    <w:lvl w:ilvl="1" w:tplc="04090003" w:tentative="1">
      <w:start w:val="1"/>
      <w:numFmt w:val="bullet"/>
      <w:lvlText w:val="o"/>
      <w:lvlJc w:val="left"/>
      <w:pPr>
        <w:ind w:left="3540" w:hanging="360"/>
      </w:pPr>
      <w:rPr>
        <w:rFonts w:ascii="Courier New" w:hAnsi="Courier New" w:cs="Courier New" w:hint="default"/>
      </w:rPr>
    </w:lvl>
    <w:lvl w:ilvl="2" w:tplc="04090005" w:tentative="1">
      <w:start w:val="1"/>
      <w:numFmt w:val="bullet"/>
      <w:lvlText w:val=""/>
      <w:lvlJc w:val="left"/>
      <w:pPr>
        <w:ind w:left="4260" w:hanging="360"/>
      </w:pPr>
      <w:rPr>
        <w:rFonts w:ascii="Wingdings" w:hAnsi="Wingdings" w:hint="default"/>
      </w:rPr>
    </w:lvl>
    <w:lvl w:ilvl="3" w:tplc="04090001" w:tentative="1">
      <w:start w:val="1"/>
      <w:numFmt w:val="bullet"/>
      <w:lvlText w:val=""/>
      <w:lvlJc w:val="left"/>
      <w:pPr>
        <w:ind w:left="4980" w:hanging="360"/>
      </w:pPr>
      <w:rPr>
        <w:rFonts w:ascii="Symbol" w:hAnsi="Symbol" w:hint="default"/>
      </w:rPr>
    </w:lvl>
    <w:lvl w:ilvl="4" w:tplc="04090003" w:tentative="1">
      <w:start w:val="1"/>
      <w:numFmt w:val="bullet"/>
      <w:lvlText w:val="o"/>
      <w:lvlJc w:val="left"/>
      <w:pPr>
        <w:ind w:left="5700" w:hanging="360"/>
      </w:pPr>
      <w:rPr>
        <w:rFonts w:ascii="Courier New" w:hAnsi="Courier New" w:cs="Courier New" w:hint="default"/>
      </w:rPr>
    </w:lvl>
    <w:lvl w:ilvl="5" w:tplc="04090005" w:tentative="1">
      <w:start w:val="1"/>
      <w:numFmt w:val="bullet"/>
      <w:lvlText w:val=""/>
      <w:lvlJc w:val="left"/>
      <w:pPr>
        <w:ind w:left="6420" w:hanging="360"/>
      </w:pPr>
      <w:rPr>
        <w:rFonts w:ascii="Wingdings" w:hAnsi="Wingdings" w:hint="default"/>
      </w:rPr>
    </w:lvl>
    <w:lvl w:ilvl="6" w:tplc="04090001" w:tentative="1">
      <w:start w:val="1"/>
      <w:numFmt w:val="bullet"/>
      <w:lvlText w:val=""/>
      <w:lvlJc w:val="left"/>
      <w:pPr>
        <w:ind w:left="7140" w:hanging="360"/>
      </w:pPr>
      <w:rPr>
        <w:rFonts w:ascii="Symbol" w:hAnsi="Symbol" w:hint="default"/>
      </w:rPr>
    </w:lvl>
    <w:lvl w:ilvl="7" w:tplc="04090003" w:tentative="1">
      <w:start w:val="1"/>
      <w:numFmt w:val="bullet"/>
      <w:lvlText w:val="o"/>
      <w:lvlJc w:val="left"/>
      <w:pPr>
        <w:ind w:left="7860" w:hanging="360"/>
      </w:pPr>
      <w:rPr>
        <w:rFonts w:ascii="Courier New" w:hAnsi="Courier New" w:cs="Courier New" w:hint="default"/>
      </w:rPr>
    </w:lvl>
    <w:lvl w:ilvl="8" w:tplc="04090005" w:tentative="1">
      <w:start w:val="1"/>
      <w:numFmt w:val="bullet"/>
      <w:lvlText w:val=""/>
      <w:lvlJc w:val="left"/>
      <w:pPr>
        <w:ind w:left="8580" w:hanging="360"/>
      </w:pPr>
      <w:rPr>
        <w:rFonts w:ascii="Wingdings" w:hAnsi="Wingdings" w:hint="default"/>
      </w:rPr>
    </w:lvl>
  </w:abstractNum>
  <w:abstractNum w:abstractNumId="38" w15:restartNumberingAfterBreak="0">
    <w:nsid w:val="79BE3744"/>
    <w:multiLevelType w:val="hybridMultilevel"/>
    <w:tmpl w:val="E90CF6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AF02175"/>
    <w:multiLevelType w:val="hybridMultilevel"/>
    <w:tmpl w:val="65087A64"/>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40" w15:restartNumberingAfterBreak="0">
    <w:nsid w:val="7D5D39EE"/>
    <w:multiLevelType w:val="hybridMultilevel"/>
    <w:tmpl w:val="2A8E04A6"/>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41" w15:restartNumberingAfterBreak="0">
    <w:nsid w:val="7DBB4259"/>
    <w:multiLevelType w:val="hybridMultilevel"/>
    <w:tmpl w:val="3E0CB102"/>
    <w:lvl w:ilvl="0" w:tplc="04090001">
      <w:start w:val="1"/>
      <w:numFmt w:val="bullet"/>
      <w:lvlText w:val=""/>
      <w:lvlJc w:val="left"/>
      <w:pPr>
        <w:ind w:left="2655" w:hanging="360"/>
      </w:pPr>
      <w:rPr>
        <w:rFonts w:ascii="Symbol" w:hAnsi="Symbol" w:hint="default"/>
      </w:rPr>
    </w:lvl>
    <w:lvl w:ilvl="1" w:tplc="04090003" w:tentative="1">
      <w:start w:val="1"/>
      <w:numFmt w:val="bullet"/>
      <w:lvlText w:val="o"/>
      <w:lvlJc w:val="left"/>
      <w:pPr>
        <w:ind w:left="3375" w:hanging="360"/>
      </w:pPr>
      <w:rPr>
        <w:rFonts w:ascii="Courier New" w:hAnsi="Courier New" w:cs="Courier New" w:hint="default"/>
      </w:rPr>
    </w:lvl>
    <w:lvl w:ilvl="2" w:tplc="04090005" w:tentative="1">
      <w:start w:val="1"/>
      <w:numFmt w:val="bullet"/>
      <w:lvlText w:val=""/>
      <w:lvlJc w:val="left"/>
      <w:pPr>
        <w:ind w:left="4095" w:hanging="360"/>
      </w:pPr>
      <w:rPr>
        <w:rFonts w:ascii="Wingdings" w:hAnsi="Wingdings" w:hint="default"/>
      </w:rPr>
    </w:lvl>
    <w:lvl w:ilvl="3" w:tplc="04090001" w:tentative="1">
      <w:start w:val="1"/>
      <w:numFmt w:val="bullet"/>
      <w:lvlText w:val=""/>
      <w:lvlJc w:val="left"/>
      <w:pPr>
        <w:ind w:left="4815" w:hanging="360"/>
      </w:pPr>
      <w:rPr>
        <w:rFonts w:ascii="Symbol" w:hAnsi="Symbol" w:hint="default"/>
      </w:rPr>
    </w:lvl>
    <w:lvl w:ilvl="4" w:tplc="04090003" w:tentative="1">
      <w:start w:val="1"/>
      <w:numFmt w:val="bullet"/>
      <w:lvlText w:val="o"/>
      <w:lvlJc w:val="left"/>
      <w:pPr>
        <w:ind w:left="5535" w:hanging="360"/>
      </w:pPr>
      <w:rPr>
        <w:rFonts w:ascii="Courier New" w:hAnsi="Courier New" w:cs="Courier New" w:hint="default"/>
      </w:rPr>
    </w:lvl>
    <w:lvl w:ilvl="5" w:tplc="04090005" w:tentative="1">
      <w:start w:val="1"/>
      <w:numFmt w:val="bullet"/>
      <w:lvlText w:val=""/>
      <w:lvlJc w:val="left"/>
      <w:pPr>
        <w:ind w:left="6255" w:hanging="360"/>
      </w:pPr>
      <w:rPr>
        <w:rFonts w:ascii="Wingdings" w:hAnsi="Wingdings" w:hint="default"/>
      </w:rPr>
    </w:lvl>
    <w:lvl w:ilvl="6" w:tplc="04090001" w:tentative="1">
      <w:start w:val="1"/>
      <w:numFmt w:val="bullet"/>
      <w:lvlText w:val=""/>
      <w:lvlJc w:val="left"/>
      <w:pPr>
        <w:ind w:left="6975" w:hanging="360"/>
      </w:pPr>
      <w:rPr>
        <w:rFonts w:ascii="Symbol" w:hAnsi="Symbol" w:hint="default"/>
      </w:rPr>
    </w:lvl>
    <w:lvl w:ilvl="7" w:tplc="04090003" w:tentative="1">
      <w:start w:val="1"/>
      <w:numFmt w:val="bullet"/>
      <w:lvlText w:val="o"/>
      <w:lvlJc w:val="left"/>
      <w:pPr>
        <w:ind w:left="7695" w:hanging="360"/>
      </w:pPr>
      <w:rPr>
        <w:rFonts w:ascii="Courier New" w:hAnsi="Courier New" w:cs="Courier New" w:hint="default"/>
      </w:rPr>
    </w:lvl>
    <w:lvl w:ilvl="8" w:tplc="04090005" w:tentative="1">
      <w:start w:val="1"/>
      <w:numFmt w:val="bullet"/>
      <w:lvlText w:val=""/>
      <w:lvlJc w:val="left"/>
      <w:pPr>
        <w:ind w:left="8415" w:hanging="360"/>
      </w:pPr>
      <w:rPr>
        <w:rFonts w:ascii="Wingdings" w:hAnsi="Wingdings" w:hint="default"/>
      </w:rPr>
    </w:lvl>
  </w:abstractNum>
  <w:num w:numId="1">
    <w:abstractNumId w:val="36"/>
  </w:num>
  <w:num w:numId="2">
    <w:abstractNumId w:val="2"/>
  </w:num>
  <w:num w:numId="3">
    <w:abstractNumId w:val="21"/>
  </w:num>
  <w:num w:numId="4">
    <w:abstractNumId w:val="31"/>
  </w:num>
  <w:num w:numId="5">
    <w:abstractNumId w:val="13"/>
  </w:num>
  <w:num w:numId="6">
    <w:abstractNumId w:val="27"/>
  </w:num>
  <w:num w:numId="7">
    <w:abstractNumId w:val="34"/>
  </w:num>
  <w:num w:numId="8">
    <w:abstractNumId w:val="32"/>
  </w:num>
  <w:num w:numId="9">
    <w:abstractNumId w:val="30"/>
  </w:num>
  <w:num w:numId="10">
    <w:abstractNumId w:val="29"/>
  </w:num>
  <w:num w:numId="11">
    <w:abstractNumId w:val="10"/>
  </w:num>
  <w:num w:numId="12">
    <w:abstractNumId w:val="8"/>
  </w:num>
  <w:num w:numId="13">
    <w:abstractNumId w:val="37"/>
  </w:num>
  <w:num w:numId="14">
    <w:abstractNumId w:val="3"/>
  </w:num>
  <w:num w:numId="15">
    <w:abstractNumId w:val="5"/>
  </w:num>
  <w:num w:numId="16">
    <w:abstractNumId w:val="18"/>
  </w:num>
  <w:num w:numId="17">
    <w:abstractNumId w:val="41"/>
  </w:num>
  <w:num w:numId="18">
    <w:abstractNumId w:val="35"/>
  </w:num>
  <w:num w:numId="19">
    <w:abstractNumId w:val="17"/>
  </w:num>
  <w:num w:numId="20">
    <w:abstractNumId w:val="0"/>
  </w:num>
  <w:num w:numId="21">
    <w:abstractNumId w:val="24"/>
  </w:num>
  <w:num w:numId="22">
    <w:abstractNumId w:val="33"/>
  </w:num>
  <w:num w:numId="23">
    <w:abstractNumId w:val="4"/>
  </w:num>
  <w:num w:numId="24">
    <w:abstractNumId w:val="9"/>
  </w:num>
  <w:num w:numId="25">
    <w:abstractNumId w:val="20"/>
  </w:num>
  <w:num w:numId="26">
    <w:abstractNumId w:val="40"/>
  </w:num>
  <w:num w:numId="27">
    <w:abstractNumId w:val="19"/>
  </w:num>
  <w:num w:numId="28">
    <w:abstractNumId w:val="15"/>
  </w:num>
  <w:num w:numId="29">
    <w:abstractNumId w:val="28"/>
  </w:num>
  <w:num w:numId="30">
    <w:abstractNumId w:val="6"/>
  </w:num>
  <w:num w:numId="31">
    <w:abstractNumId w:val="11"/>
  </w:num>
  <w:num w:numId="32">
    <w:abstractNumId w:val="16"/>
  </w:num>
  <w:num w:numId="33">
    <w:abstractNumId w:val="38"/>
  </w:num>
  <w:num w:numId="34">
    <w:abstractNumId w:val="25"/>
  </w:num>
  <w:num w:numId="35">
    <w:abstractNumId w:val="23"/>
  </w:num>
  <w:num w:numId="36">
    <w:abstractNumId w:val="1"/>
  </w:num>
  <w:num w:numId="37">
    <w:abstractNumId w:val="7"/>
  </w:num>
  <w:num w:numId="38">
    <w:abstractNumId w:val="14"/>
  </w:num>
  <w:num w:numId="39">
    <w:abstractNumId w:val="26"/>
  </w:num>
  <w:num w:numId="40">
    <w:abstractNumId w:val="12"/>
  </w:num>
  <w:num w:numId="41">
    <w:abstractNumId w:val="22"/>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1F4A"/>
    <w:rsid w:val="00050E6B"/>
    <w:rsid w:val="000969C0"/>
    <w:rsid w:val="000E065F"/>
    <w:rsid w:val="0010386A"/>
    <w:rsid w:val="00121F4A"/>
    <w:rsid w:val="00174B8F"/>
    <w:rsid w:val="001851E9"/>
    <w:rsid w:val="001E4A12"/>
    <w:rsid w:val="0027549F"/>
    <w:rsid w:val="00296E22"/>
    <w:rsid w:val="002B5000"/>
    <w:rsid w:val="003427BB"/>
    <w:rsid w:val="003B68F8"/>
    <w:rsid w:val="004E07A1"/>
    <w:rsid w:val="004E7819"/>
    <w:rsid w:val="005035FF"/>
    <w:rsid w:val="00536488"/>
    <w:rsid w:val="00565216"/>
    <w:rsid w:val="00583E09"/>
    <w:rsid w:val="006233F8"/>
    <w:rsid w:val="00682755"/>
    <w:rsid w:val="006D2E2C"/>
    <w:rsid w:val="007866A4"/>
    <w:rsid w:val="007D306B"/>
    <w:rsid w:val="00833EEE"/>
    <w:rsid w:val="009013E3"/>
    <w:rsid w:val="009268F3"/>
    <w:rsid w:val="009767B9"/>
    <w:rsid w:val="00A450FF"/>
    <w:rsid w:val="00A545D0"/>
    <w:rsid w:val="00A5633C"/>
    <w:rsid w:val="00A711C8"/>
    <w:rsid w:val="00A74274"/>
    <w:rsid w:val="00B356F9"/>
    <w:rsid w:val="00B8486C"/>
    <w:rsid w:val="00BB428A"/>
    <w:rsid w:val="00BE56EC"/>
    <w:rsid w:val="00C11621"/>
    <w:rsid w:val="00CF5FF8"/>
    <w:rsid w:val="00D13C29"/>
    <w:rsid w:val="00D223D9"/>
    <w:rsid w:val="00DA7654"/>
    <w:rsid w:val="00DE2100"/>
    <w:rsid w:val="00F27118"/>
    <w:rsid w:val="00F406AC"/>
    <w:rsid w:val="00FD1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B01B4"/>
  <w15:docId w15:val="{2813E0F0-81A0-4DE7-A8D5-E9F5B6901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E09"/>
    <w:pPr>
      <w:ind w:left="720"/>
      <w:contextualSpacing/>
    </w:pPr>
  </w:style>
  <w:style w:type="paragraph" w:styleId="Header">
    <w:name w:val="header"/>
    <w:basedOn w:val="Normal"/>
    <w:link w:val="HeaderChar"/>
    <w:uiPriority w:val="99"/>
    <w:unhideWhenUsed/>
    <w:rsid w:val="006827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755"/>
  </w:style>
  <w:style w:type="paragraph" w:styleId="Footer">
    <w:name w:val="footer"/>
    <w:basedOn w:val="Normal"/>
    <w:link w:val="FooterChar"/>
    <w:uiPriority w:val="99"/>
    <w:unhideWhenUsed/>
    <w:rsid w:val="006827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755"/>
  </w:style>
  <w:style w:type="paragraph" w:styleId="BalloonText">
    <w:name w:val="Balloon Text"/>
    <w:basedOn w:val="Normal"/>
    <w:link w:val="BalloonTextChar"/>
    <w:uiPriority w:val="99"/>
    <w:semiHidden/>
    <w:unhideWhenUsed/>
    <w:rsid w:val="003427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7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FF6B8-01E3-4E0D-9CF8-F6B8E3831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Braun Northwest</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Spring Witham</dc:creator>
  <cp:lastModifiedBy>Rebecca Ayers</cp:lastModifiedBy>
  <cp:revision>4</cp:revision>
  <cp:lastPrinted>2015-08-28T21:56:00Z</cp:lastPrinted>
  <dcterms:created xsi:type="dcterms:W3CDTF">2016-05-13T15:59:00Z</dcterms:created>
  <dcterms:modified xsi:type="dcterms:W3CDTF">2018-02-05T19:02:00Z</dcterms:modified>
</cp:coreProperties>
</file>